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FCC34" w14:textId="78B834F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77342485" wp14:editId="4DD48BB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E134466" w:rsidR="00C4214B" w:rsidRDefault="007E41D5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>27.07.2023</w:t>
      </w:r>
      <w:r w:rsidR="00C4214B" w:rsidRPr="007E41D5">
        <w:rPr>
          <w:rFonts w:ascii="Times New Roman" w:hAnsi="Times New Roman"/>
          <w:noProof/>
          <w:sz w:val="28"/>
          <w:szCs w:val="28"/>
          <w:lang w:val="uk-UA"/>
        </w:rPr>
        <w:t xml:space="preserve">___ </w:t>
      </w:r>
      <w:r w:rsidR="00C4214B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="00C4214B" w:rsidRPr="007E41D5">
        <w:rPr>
          <w:rFonts w:ascii="Times New Roman" w:hAnsi="Times New Roman"/>
          <w:noProof/>
          <w:sz w:val="28"/>
          <w:szCs w:val="28"/>
          <w:lang w:val="uk-UA"/>
        </w:rPr>
        <w:t xml:space="preserve">№ </w:t>
      </w:r>
      <w:r w:rsidR="00C4214B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>282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C4214B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0EDA1BC9" w:rsidR="00AF5B33" w:rsidRPr="00E42089" w:rsidRDefault="001C70CA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Сидоренко О.П.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Мельника О.О.</w:t>
      </w:r>
    </w:p>
    <w:bookmarkEnd w:id="0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23F377C2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12.07.2023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4EC3A5BC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91BA7">
        <w:rPr>
          <w:rFonts w:ascii="Times New Roman" w:hAnsi="Times New Roman"/>
          <w:sz w:val="28"/>
          <w:szCs w:val="28"/>
          <w:lang w:val="uk-UA"/>
        </w:rPr>
        <w:t>12.07.2023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Сидоренко Оленою Павлівною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недієздатного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Мельника Олександра Олександровича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7020D33B" w14:textId="232195E7" w:rsidR="00BD5E24" w:rsidRPr="00BD5E24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</w:rPr>
        <w:t xml:space="preserve">Додаток </w:t>
      </w:r>
    </w:p>
    <w:p w14:paraId="3654684F" w14:textId="77777777" w:rsidR="00BD5E24" w:rsidRPr="00BD5E24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E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BD5E24">
        <w:rPr>
          <w:rFonts w:ascii="Times New Roman" w:hAnsi="Times New Roman"/>
          <w:sz w:val="24"/>
          <w:szCs w:val="24"/>
        </w:rPr>
        <w:t xml:space="preserve"> до рішення виконавчого комітету</w:t>
      </w:r>
    </w:p>
    <w:p w14:paraId="5F326B80" w14:textId="52423FE7" w:rsidR="00BD5E24" w:rsidRPr="00BD5E24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E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BD5E24">
        <w:rPr>
          <w:rFonts w:ascii="Times New Roman" w:hAnsi="Times New Roman"/>
          <w:sz w:val="24"/>
          <w:szCs w:val="24"/>
        </w:rPr>
        <w:t xml:space="preserve"> </w:t>
      </w:r>
      <w:bookmarkStart w:id="1" w:name="_Hlk136852765"/>
      <w:r w:rsidRPr="00BD5E24">
        <w:rPr>
          <w:rFonts w:ascii="Times New Roman" w:hAnsi="Times New Roman"/>
          <w:sz w:val="24"/>
          <w:szCs w:val="24"/>
        </w:rPr>
        <w:t>від _</w:t>
      </w:r>
      <w:r w:rsidR="007E41D5">
        <w:rPr>
          <w:rFonts w:ascii="Times New Roman" w:hAnsi="Times New Roman"/>
          <w:sz w:val="24"/>
          <w:szCs w:val="24"/>
          <w:lang w:val="uk-UA"/>
        </w:rPr>
        <w:t>__</w:t>
      </w:r>
      <w:r w:rsidR="007E41D5">
        <w:rPr>
          <w:rFonts w:ascii="Times New Roman" w:hAnsi="Times New Roman"/>
          <w:sz w:val="24"/>
          <w:szCs w:val="24"/>
          <w:u w:val="single"/>
          <w:lang w:val="uk-UA"/>
        </w:rPr>
        <w:t>27.07.2023</w:t>
      </w:r>
      <w:r w:rsidRPr="00BD5E24">
        <w:rPr>
          <w:rFonts w:ascii="Times New Roman" w:hAnsi="Times New Roman"/>
          <w:sz w:val="24"/>
          <w:szCs w:val="24"/>
          <w:lang w:val="uk-UA"/>
        </w:rPr>
        <w:t>_</w:t>
      </w:r>
      <w:r w:rsidR="007E41D5">
        <w:rPr>
          <w:rFonts w:ascii="Times New Roman" w:hAnsi="Times New Roman"/>
          <w:sz w:val="24"/>
          <w:szCs w:val="24"/>
        </w:rPr>
        <w:t>___ № _</w:t>
      </w:r>
      <w:r w:rsidR="007E41D5">
        <w:rPr>
          <w:rFonts w:ascii="Times New Roman" w:hAnsi="Times New Roman"/>
          <w:sz w:val="24"/>
          <w:szCs w:val="24"/>
          <w:u w:val="single"/>
          <w:lang w:val="uk-UA"/>
        </w:rPr>
        <w:t>282</w:t>
      </w:r>
      <w:r w:rsidRPr="00BD5E24">
        <w:rPr>
          <w:rFonts w:ascii="Times New Roman" w:hAnsi="Times New Roman"/>
          <w:sz w:val="24"/>
          <w:szCs w:val="24"/>
          <w:lang w:val="uk-UA"/>
        </w:rPr>
        <w:t>_</w:t>
      </w:r>
      <w:r w:rsidRPr="00BD5E24">
        <w:rPr>
          <w:rFonts w:ascii="Times New Roman" w:hAnsi="Times New Roman"/>
          <w:sz w:val="24"/>
          <w:szCs w:val="24"/>
        </w:rPr>
        <w:t xml:space="preserve">_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</w:t>
      </w:r>
      <w:bookmarkEnd w:id="1"/>
    </w:p>
    <w:p w14:paraId="13E812CA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1DA5780" w14:textId="77777777" w:rsidR="00296F22" w:rsidRPr="007070BE" w:rsidRDefault="00296F22" w:rsidP="00296F2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7070BE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14:paraId="305B751C" w14:textId="0EDD81A8" w:rsidR="00296F22" w:rsidRPr="000C5893" w:rsidRDefault="00296F22" w:rsidP="00296F22">
      <w:pPr>
        <w:shd w:val="clear" w:color="auto" w:fill="FFFFFF"/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0C5893">
        <w:rPr>
          <w:rFonts w:ascii="Times New Roman" w:hAnsi="Times New Roman"/>
          <w:sz w:val="28"/>
          <w:szCs w:val="28"/>
          <w:lang w:val="uk-UA" w:eastAsia="ar-SA"/>
        </w:rPr>
        <w:t>опікунської ради</w:t>
      </w:r>
      <w:r w:rsidRPr="000C5893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</w:t>
      </w:r>
      <w:r w:rsidRPr="000C5893">
        <w:rPr>
          <w:rFonts w:ascii="Times New Roman" w:hAnsi="Times New Roman"/>
          <w:sz w:val="28"/>
          <w:szCs w:val="28"/>
          <w:lang w:val="uk-UA" w:eastAsia="ar-SA"/>
        </w:rPr>
        <w:t xml:space="preserve"> від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12.07.2023</w:t>
      </w:r>
      <w:r w:rsidRPr="000C589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щодо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можливості</w:t>
      </w:r>
      <w:r w:rsidRPr="000C5893">
        <w:rPr>
          <w:rFonts w:ascii="Times New Roman" w:hAnsi="Times New Roman"/>
          <w:noProof/>
          <w:sz w:val="28"/>
          <w:szCs w:val="28"/>
          <w:lang w:val="uk-UA"/>
        </w:rPr>
        <w:t xml:space="preserve"> виконання обов’язків опікуна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Сидоренко О.П.</w:t>
      </w:r>
      <w:r w:rsidRPr="000C589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Мельника О.О.</w:t>
      </w:r>
    </w:p>
    <w:p w14:paraId="3FA88213" w14:textId="77777777" w:rsidR="00296F22" w:rsidRPr="0036582E" w:rsidRDefault="00296F22" w:rsidP="00296F2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ar-SA"/>
        </w:rPr>
      </w:pPr>
    </w:p>
    <w:p w14:paraId="44019338" w14:textId="3B5868B0" w:rsidR="000116FC" w:rsidRDefault="00296F22" w:rsidP="000116FC">
      <w:pPr>
        <w:pStyle w:val="docdata"/>
        <w:spacing w:before="0" w:beforeAutospacing="0" w:after="0" w:afterAutospacing="0"/>
        <w:ind w:firstLine="567"/>
        <w:jc w:val="both"/>
      </w:pPr>
      <w:r w:rsidRPr="000116FC">
        <w:rPr>
          <w:sz w:val="28"/>
          <w:szCs w:val="28"/>
          <w:lang w:eastAsia="ar-SA"/>
        </w:rPr>
        <w:t xml:space="preserve">До органу опіки та піклування </w:t>
      </w:r>
      <w:r w:rsidR="000116FC" w:rsidRPr="000116FC">
        <w:rPr>
          <w:color w:val="000000"/>
          <w:sz w:val="28"/>
          <w:szCs w:val="28"/>
        </w:rPr>
        <w:t>уп</w:t>
      </w:r>
      <w:r w:rsidR="000116FC">
        <w:rPr>
          <w:color w:val="000000"/>
          <w:sz w:val="28"/>
          <w:szCs w:val="28"/>
        </w:rPr>
        <w:t xml:space="preserve">равління праці та соціального захисту населення виконавчого комітету Смілянської міської ради 30.06.2023 звернулася Сидоренко Олена Павлівна, 11.05.1970 року народження, яка зареєстрована та проживає за адресою: Черкаська область, Черкаський район, м. Сміла, вул. Кармелюка, буд. 82, кв.289, із заявою про призначення її опікуном над братом Мельником Олександром Олександровичем, 28.11.1982 року народження, у разі визнання його недієздатним. </w:t>
      </w:r>
    </w:p>
    <w:p w14:paraId="0B79A6AF" w14:textId="37284D2F" w:rsidR="000116FC" w:rsidRDefault="000116FC" w:rsidP="000116FC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Мельник О.О згідно довідки до акту огляду спеціалізованої психіатричної МСЕК </w:t>
      </w:r>
      <w:r w:rsidR="009E5863">
        <w:rPr>
          <w:color w:val="000000"/>
          <w:sz w:val="28"/>
          <w:szCs w:val="28"/>
        </w:rPr>
        <w:t xml:space="preserve">від 22.02.2017 </w:t>
      </w:r>
      <w:r>
        <w:rPr>
          <w:color w:val="000000"/>
          <w:sz w:val="28"/>
          <w:szCs w:val="28"/>
        </w:rPr>
        <w:t xml:space="preserve">серія 12 ААА № 538485, є особою з інвалідністю ІІ групи загального захворювання безтерміново, отримує державну соціальну допомогу. Зареєстрований та проживає за адресою: Черкаська область, Черкаський район, </w:t>
      </w:r>
      <w:r w:rsidR="009E58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м. Сміла, вул. Ржевська, буд.3, кв.186. </w:t>
      </w:r>
    </w:p>
    <w:p w14:paraId="54FC4B29" w14:textId="78ED97C4" w:rsidR="000116FC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Згідно довідки від 26.06.2023 </w:t>
      </w:r>
      <w:r w:rsidR="009E5863">
        <w:rPr>
          <w:color w:val="000000"/>
          <w:sz w:val="28"/>
          <w:szCs w:val="28"/>
        </w:rPr>
        <w:t>№ 423 </w:t>
      </w:r>
      <w:r>
        <w:rPr>
          <w:color w:val="000000"/>
          <w:sz w:val="28"/>
          <w:szCs w:val="28"/>
        </w:rPr>
        <w:t>КНП «Черкаська обласна психіатрична лікарня Черкаської обласної ради» Мельник О.О.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09.12.2022 по 26.06.2023 </w:t>
      </w:r>
      <w:r>
        <w:rPr>
          <w:color w:val="000000"/>
          <w:sz w:val="28"/>
          <w:szCs w:val="28"/>
          <w:shd w:val="clear" w:color="auto" w:fill="FFFFFF"/>
        </w:rPr>
        <w:t>знаходився на стаціонарному лікуванні.</w:t>
      </w:r>
    </w:p>
    <w:p w14:paraId="6DDC3796" w14:textId="2DF620B5" w:rsidR="000116FC" w:rsidRDefault="000116FC" w:rsidP="009E5863">
      <w:pPr>
        <w:pStyle w:val="af2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Управлінням праці та соціального захисту населення виконавчого комітету Смілянської міської ради 07.07.2023 проведено обстеження житлово-побутових умов проживання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Мельника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О.О. та складено акт. Під час обстеження встановлено, що він зареєстрований та проживає за адресою: Черкаська область,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Черкаський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район,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 Сміла,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вул. Ржевська,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буд.</w:t>
      </w:r>
      <w:r w:rsidR="009E5863">
        <w:rPr>
          <w:color w:val="000000"/>
          <w:sz w:val="28"/>
          <w:szCs w:val="28"/>
        </w:rPr>
        <w:t xml:space="preserve"> 3, кв. 186</w:t>
      </w:r>
      <w:r>
        <w:rPr>
          <w:color w:val="000000"/>
          <w:sz w:val="28"/>
          <w:szCs w:val="28"/>
        </w:rPr>
        <w:t>.</w:t>
      </w:r>
      <w:r w:rsidR="009E5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Квартира двокімнатна,  розташована на четвертому поверсі, є необхідні меблі, потребує ремонту та прибирання.</w:t>
      </w:r>
    </w:p>
    <w:p w14:paraId="344D7193" w14:textId="57E2212C" w:rsidR="000116FC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Сидоренко О.П.,</w:t>
      </w:r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</w:rPr>
        <w:t xml:space="preserve">гідно висновку про стан здоров’я від 16.06.2023 </w:t>
      </w:r>
      <w:r w:rsidR="00661A8E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КНП «Центр первинної медико-санітарної допомоги</w:t>
      </w:r>
      <w:r w:rsidR="00661A8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медичної довідки про проходження обов’язкових попереднього та періодичного психіатричних оглядів, сертифіката про проходження профілактичного наркологічного огляду, може виконувати обов’язки опікуна. </w:t>
      </w:r>
    </w:p>
    <w:p w14:paraId="1A0AE674" w14:textId="77777777" w:rsidR="000116FC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Згідно витягу з інформаційно-аналітичної системи «Обліку відомостей про притягнення особи до кримінальної відповідальності та наявності судимості» незнятої чи непогашеної судимості не має.</w:t>
      </w:r>
    </w:p>
    <w:p w14:paraId="2F379FA6" w14:textId="77777777" w:rsidR="000116FC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Сидоренко О.П. отримує пенсію за віком. Згідно характеристики наданої головою правління ОСББ «Згода» характеризується позитивно.</w:t>
      </w:r>
    </w:p>
    <w:p w14:paraId="418F1368" w14:textId="77777777" w:rsidR="00661A8E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Управлінням праці та соціального захисту населення виконавчого комітету Смілянської міської ради 07.07.2023 проведено обстеження житлово-побутових умов проживання майбутнього опікуна Сидоренко О.П. та складено акт. Під час обстеження встановлено, що заявниця проживає за адресою: Черкаська область, </w:t>
      </w:r>
    </w:p>
    <w:p w14:paraId="742A851D" w14:textId="77777777" w:rsidR="00661A8E" w:rsidRDefault="00661A8E" w:rsidP="00661A8E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right"/>
        <w:rPr>
          <w:lang w:eastAsia="ar-SA"/>
        </w:rPr>
      </w:pPr>
      <w:r w:rsidRPr="00661A8E">
        <w:rPr>
          <w:lang w:eastAsia="ar-SA"/>
        </w:rPr>
        <w:lastRenderedPageBreak/>
        <w:t xml:space="preserve">Продовження додатку </w:t>
      </w:r>
    </w:p>
    <w:p w14:paraId="54901212" w14:textId="77777777" w:rsidR="00661A8E" w:rsidRDefault="00661A8E" w:rsidP="00661A8E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right"/>
        <w:rPr>
          <w:lang w:eastAsia="ar-SA"/>
        </w:rPr>
      </w:pPr>
    </w:p>
    <w:p w14:paraId="03F45CEE" w14:textId="28E855A6" w:rsidR="000116FC" w:rsidRDefault="000116FC" w:rsidP="000116FC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Черкаський район, м. Сміла, вул. Кармелюка, буд. 82, кв.289.</w:t>
      </w:r>
      <w:r w:rsidR="00661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Квартира трикімнатна, розташована на першому поверсі.</w:t>
      </w:r>
      <w:r w:rsidR="00661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двох кімнатах проведений косметичний ремонт, прибрано, охайно, наявні необхідні меблі, санітарно-гігієнічні умови проживання задовільні.</w:t>
      </w:r>
      <w:r w:rsidR="00661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 іншій частини квартири проводиться ремонт.</w:t>
      </w:r>
    </w:p>
    <w:p w14:paraId="682AF372" w14:textId="5FEAA621" w:rsidR="006D5BE6" w:rsidRPr="00661A8E" w:rsidRDefault="000116FC" w:rsidP="00661A8E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Сидоренко О.П. ознайомлена з правами та обов’язками опікуна, свідомо йде на цей відповідальний крок.</w:t>
      </w:r>
      <w:r>
        <w:rPr>
          <w:color w:val="000000"/>
        </w:rPr>
        <w:t xml:space="preserve">  </w:t>
      </w:r>
    </w:p>
    <w:p w14:paraId="6382B71E" w14:textId="06A861A3" w:rsidR="00296F22" w:rsidRPr="00E42089" w:rsidRDefault="006D5BE6" w:rsidP="00296F22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61A8E">
        <w:rPr>
          <w:rFonts w:ascii="Times New Roman" w:hAnsi="Times New Roman"/>
          <w:sz w:val="28"/>
          <w:szCs w:val="28"/>
          <w:lang w:val="uk-UA" w:eastAsia="ar-SA"/>
        </w:rPr>
        <w:tab/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>Враховуючи вищезазначене, опікунська рада</w:t>
      </w:r>
      <w:r w:rsidR="00296F22" w:rsidRPr="00661A8E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</w:t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 xml:space="preserve">, керуючись  </w:t>
      </w:r>
      <w:r w:rsidR="00296F22" w:rsidRPr="00661A8E">
        <w:rPr>
          <w:rFonts w:ascii="Times New Roman" w:hAnsi="Times New Roman"/>
          <w:noProof/>
          <w:sz w:val="28"/>
          <w:szCs w:val="28"/>
          <w:lang w:val="uk-UA"/>
        </w:rPr>
        <w:t>п.п. 2.1 п. 2 Правил опіки та піклування</w:t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</w:t>
      </w:r>
      <w:r w:rsidR="00296F22" w:rsidRPr="00661A8E">
        <w:rPr>
          <w:rFonts w:ascii="Times New Roman" w:hAnsi="Times New Roman"/>
          <w:noProof/>
          <w:sz w:val="28"/>
          <w:szCs w:val="28"/>
          <w:lang w:val="uk-UA" w:eastAsia="ar-SA"/>
        </w:rPr>
        <w:t>спільним наказом Державного комітету України у справах сім’ї та молоді, Міністерства освіти України, Міністерства охорони здоров’я України,   Міністерства   праці   та  соціальної  політики  України від 26.05.1999 № 34/166/131/88</w:t>
      </w:r>
      <w:r w:rsidR="00296F22" w:rsidRPr="00661A8E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 xml:space="preserve"> дійшла висновку про</w:t>
      </w:r>
      <w:r w:rsidR="00296F22" w:rsidRPr="00661A8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 xml:space="preserve">можливість </w:t>
      </w:r>
      <w:r w:rsidR="00E4468C" w:rsidRPr="00661A8E">
        <w:rPr>
          <w:rFonts w:ascii="Times New Roman" w:hAnsi="Times New Roman"/>
          <w:sz w:val="28"/>
          <w:szCs w:val="28"/>
          <w:lang w:val="uk-UA" w:eastAsia="ar-SA"/>
        </w:rPr>
        <w:t>виконання обов’язків опікуна</w:t>
      </w:r>
      <w:r w:rsidR="00661A8E">
        <w:rPr>
          <w:rFonts w:ascii="Times New Roman" w:hAnsi="Times New Roman"/>
          <w:sz w:val="28"/>
          <w:szCs w:val="28"/>
          <w:lang w:val="uk-UA" w:eastAsia="ar-SA"/>
        </w:rPr>
        <w:t xml:space="preserve"> Сидоренко Оленою Павілвною</w:t>
      </w:r>
      <w:r w:rsidR="00E4468C" w:rsidRPr="00661A8E">
        <w:rPr>
          <w:rFonts w:ascii="Times New Roman" w:hAnsi="Times New Roman"/>
          <w:sz w:val="28"/>
          <w:szCs w:val="28"/>
          <w:lang w:eastAsia="ar-SA"/>
        </w:rPr>
        <w:t> </w:t>
      </w:r>
      <w:r w:rsidR="00E4468C" w:rsidRPr="00661A8E">
        <w:rPr>
          <w:rFonts w:ascii="Times New Roman" w:hAnsi="Times New Roman"/>
          <w:sz w:val="28"/>
          <w:szCs w:val="28"/>
          <w:lang w:val="uk-UA" w:eastAsia="ar-SA"/>
        </w:rPr>
        <w:t xml:space="preserve">над недієздатним </w:t>
      </w:r>
      <w:r w:rsidR="00661A8E">
        <w:rPr>
          <w:rFonts w:ascii="Times New Roman" w:hAnsi="Times New Roman"/>
          <w:sz w:val="28"/>
          <w:szCs w:val="28"/>
          <w:lang w:val="uk-UA" w:eastAsia="ar-SA"/>
        </w:rPr>
        <w:t>Мельником Олександром Олександровичем</w:t>
      </w:r>
      <w:r w:rsidR="00296F22" w:rsidRPr="00661A8E">
        <w:rPr>
          <w:rFonts w:ascii="Times New Roman" w:hAnsi="Times New Roman"/>
          <w:sz w:val="28"/>
          <w:szCs w:val="28"/>
          <w:lang w:val="uk-UA" w:eastAsia="ar-SA"/>
        </w:rPr>
        <w:t>.</w:t>
      </w:r>
      <w:r w:rsidR="00296F22" w:rsidRPr="00E4208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28B7E2E0" w14:textId="77777777" w:rsidR="00296F22" w:rsidRPr="00E42089" w:rsidRDefault="00296F22" w:rsidP="00296F22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1877136" w14:textId="77777777" w:rsidR="00296F22" w:rsidRPr="00E42089" w:rsidRDefault="00296F22" w:rsidP="00296F22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969E4C2" w14:textId="340EE32F" w:rsidR="00296F22" w:rsidRDefault="00296F22" w:rsidP="00296F2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42089">
        <w:rPr>
          <w:rFonts w:ascii="Times New Roman" w:hAnsi="Times New Roman"/>
          <w:sz w:val="28"/>
          <w:szCs w:val="28"/>
          <w:lang w:val="uk-UA" w:eastAsia="uk-UA"/>
        </w:rPr>
        <w:t>Голова  опікунської ради                                                      Олександр ЛИСЕНКО</w:t>
      </w:r>
    </w:p>
    <w:p w14:paraId="58C0C692" w14:textId="77777777" w:rsidR="00296F22" w:rsidRDefault="00296F2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C1F0CD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D1EB74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9E7F2E8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D14FBE7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F24EEC9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D1CCC1E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F15B506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116F630E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BBAD875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282E6475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5D0A8101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E54B701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1343B66E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4670EC3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1FCE82B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10E2BC17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FBE9109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641F1CF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582FA652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7A02EEB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24151787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D4DB2F0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99ED1AB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2067B9E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F4C12A8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2BEB7307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456E32A9" w14:textId="02A893D6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E4468C">
        <w:rPr>
          <w:rFonts w:ascii="Times New Roman" w:hAnsi="Times New Roman"/>
          <w:noProof/>
          <w:sz w:val="24"/>
          <w:szCs w:val="24"/>
          <w:lang w:val="uk-UA"/>
        </w:rPr>
        <w:t>Микола ПРОКОФ’ЄВ</w:t>
      </w:r>
      <w:bookmarkStart w:id="2" w:name="_GoBack"/>
      <w:bookmarkEnd w:id="2"/>
    </w:p>
    <w:sectPr w:rsidR="00E4468C" w:rsidSect="00E42089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82BD" w14:textId="77777777" w:rsidR="00DB7EE0" w:rsidRDefault="00DB7EE0" w:rsidP="008D5217">
      <w:pPr>
        <w:spacing w:after="0" w:line="240" w:lineRule="auto"/>
      </w:pPr>
      <w:r>
        <w:separator/>
      </w:r>
    </w:p>
  </w:endnote>
  <w:endnote w:type="continuationSeparator" w:id="0">
    <w:p w14:paraId="73DBBC52" w14:textId="77777777" w:rsidR="00DB7EE0" w:rsidRDefault="00DB7EE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99CB6" w14:textId="77777777" w:rsidR="00DB7EE0" w:rsidRDefault="00DB7EE0" w:rsidP="008D5217">
      <w:pPr>
        <w:spacing w:after="0" w:line="240" w:lineRule="auto"/>
      </w:pPr>
      <w:r>
        <w:separator/>
      </w:r>
    </w:p>
  </w:footnote>
  <w:footnote w:type="continuationSeparator" w:id="0">
    <w:p w14:paraId="4283D9C8" w14:textId="77777777" w:rsidR="00DB7EE0" w:rsidRDefault="00DB7EE0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60C2C"/>
    <w:rsid w:val="00163A6E"/>
    <w:rsid w:val="00174D5B"/>
    <w:rsid w:val="001771E0"/>
    <w:rsid w:val="00177445"/>
    <w:rsid w:val="0017757B"/>
    <w:rsid w:val="00182EE0"/>
    <w:rsid w:val="00186DC2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E41D5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9019B6"/>
    <w:rsid w:val="00903EF6"/>
    <w:rsid w:val="009105AA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81DFF"/>
    <w:rsid w:val="00C81F93"/>
    <w:rsid w:val="00C82F20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D04AC2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B7EE0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B1A01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04A9-2FA3-4770-9636-F3BA575B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7</cp:revision>
  <cp:lastPrinted>2023-06-19T07:19:00Z</cp:lastPrinted>
  <dcterms:created xsi:type="dcterms:W3CDTF">2023-07-12T12:23:00Z</dcterms:created>
  <dcterms:modified xsi:type="dcterms:W3CDTF">2023-07-31T12:55:00Z</dcterms:modified>
</cp:coreProperties>
</file>