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7B" w:rsidRPr="009D4C3C" w:rsidRDefault="00B2327B" w:rsidP="00B2327B">
      <w:pPr>
        <w:ind w:hanging="13"/>
        <w:jc w:val="center"/>
        <w:rPr>
          <w:b/>
          <w:sz w:val="28"/>
          <w:szCs w:val="28"/>
        </w:rPr>
      </w:pPr>
      <w:r w:rsidRPr="009D4C3C">
        <w:rPr>
          <w:b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7" o:title=""/>
          </v:shape>
          <o:OLEObject Type="Embed" ProgID="Word.Picture.8" ShapeID="_x0000_i1025" DrawAspect="Content" ObjectID="_1583653960" r:id="rId8"/>
        </w:object>
      </w:r>
    </w:p>
    <w:p w:rsidR="00B2327B" w:rsidRDefault="00B2327B" w:rsidP="0076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27B">
        <w:rPr>
          <w:rFonts w:ascii="Times New Roman" w:hAnsi="Times New Roman" w:cs="Times New Roman"/>
          <w:b/>
          <w:sz w:val="28"/>
          <w:szCs w:val="28"/>
        </w:rPr>
        <w:t>СМІЛЯНСЬКА МІСЬКА РАДА ЧЕРКАСЬКОЇ ОБЛАСТІ</w:t>
      </w:r>
    </w:p>
    <w:p w:rsidR="00B2327B" w:rsidRPr="00B2327B" w:rsidRDefault="00B2327B" w:rsidP="0076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27B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2327B" w:rsidRPr="00B2327B" w:rsidRDefault="00B2327B" w:rsidP="00764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27B" w:rsidRPr="00B2327B" w:rsidRDefault="00B2327B" w:rsidP="00764B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27B">
        <w:rPr>
          <w:rFonts w:ascii="Times New Roman" w:hAnsi="Times New Roman" w:cs="Times New Roman"/>
          <w:b/>
          <w:i/>
          <w:sz w:val="28"/>
          <w:szCs w:val="28"/>
        </w:rPr>
        <w:t>РОЗПОРЯДЖЕННЯ</w:t>
      </w:r>
    </w:p>
    <w:p w:rsidR="00B2327B" w:rsidRPr="00B2327B" w:rsidRDefault="00B2327B" w:rsidP="00764B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2327B" w:rsidRPr="00046A1C" w:rsidTr="00C77E2D">
        <w:trPr>
          <w:jc w:val="center"/>
        </w:trPr>
        <w:tc>
          <w:tcPr>
            <w:tcW w:w="3095" w:type="dxa"/>
          </w:tcPr>
          <w:p w:rsidR="00B2327B" w:rsidRPr="00046A1C" w:rsidRDefault="00046A1C" w:rsidP="00764B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A1C">
              <w:rPr>
                <w:rFonts w:ascii="Times New Roman" w:hAnsi="Times New Roman" w:cs="Times New Roman"/>
                <w:sz w:val="28"/>
                <w:szCs w:val="28"/>
              </w:rPr>
              <w:t>20.03.2018</w:t>
            </w:r>
          </w:p>
        </w:tc>
        <w:tc>
          <w:tcPr>
            <w:tcW w:w="3096" w:type="dxa"/>
          </w:tcPr>
          <w:p w:rsidR="00764BA3" w:rsidRPr="00046A1C" w:rsidRDefault="00B2327B" w:rsidP="0076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6A1C">
              <w:rPr>
                <w:rFonts w:ascii="Times New Roman" w:hAnsi="Times New Roman" w:cs="Times New Roman"/>
                <w:b/>
              </w:rPr>
              <w:t>Сміла</w:t>
            </w:r>
          </w:p>
          <w:p w:rsidR="00764BA3" w:rsidRPr="00046A1C" w:rsidRDefault="00764BA3" w:rsidP="00764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4BA3" w:rsidRPr="00046A1C" w:rsidRDefault="00764BA3" w:rsidP="00764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B2327B" w:rsidRPr="00046A1C" w:rsidRDefault="00046A1C" w:rsidP="00764B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A1C">
              <w:rPr>
                <w:rFonts w:ascii="Times New Roman" w:hAnsi="Times New Roman" w:cs="Times New Roman"/>
                <w:sz w:val="28"/>
                <w:szCs w:val="28"/>
              </w:rPr>
              <w:t>52р</w:t>
            </w:r>
          </w:p>
        </w:tc>
      </w:tr>
    </w:tbl>
    <w:p w:rsidR="0092119F" w:rsidRDefault="00B2327B" w:rsidP="000665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E213B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066563">
        <w:rPr>
          <w:rFonts w:ascii="Times New Roman" w:hAnsi="Times New Roman" w:cs="Times New Roman"/>
          <w:bCs/>
          <w:sz w:val="28"/>
          <w:szCs w:val="28"/>
        </w:rPr>
        <w:t xml:space="preserve">утворення </w:t>
      </w:r>
      <w:r w:rsidR="00110DBA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proofErr w:type="spellStart"/>
      <w:r w:rsidR="00066563">
        <w:rPr>
          <w:rFonts w:ascii="Times New Roman" w:hAnsi="Times New Roman" w:cs="Times New Roman"/>
          <w:bCs/>
          <w:sz w:val="28"/>
          <w:szCs w:val="28"/>
        </w:rPr>
        <w:t>омісії</w:t>
      </w:r>
      <w:proofErr w:type="spellEnd"/>
      <w:r w:rsidR="00066563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8A4578">
        <w:rPr>
          <w:rFonts w:ascii="Times New Roman" w:hAnsi="Times New Roman" w:cs="Times New Roman"/>
          <w:bCs/>
          <w:sz w:val="28"/>
          <w:szCs w:val="28"/>
        </w:rPr>
        <w:t xml:space="preserve"> контролю</w:t>
      </w:r>
    </w:p>
    <w:p w:rsidR="00CC2369" w:rsidRDefault="008A4578" w:rsidP="000665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станом спортивних споруд</w:t>
      </w:r>
    </w:p>
    <w:p w:rsidR="00B2327B" w:rsidRPr="006E213B" w:rsidRDefault="00B2327B" w:rsidP="00B232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4B71" w:rsidRDefault="00FF6089" w:rsidP="00FF6089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4"/>
          <w:sz w:val="28"/>
          <w:szCs w:val="28"/>
          <w:lang w:val="uk-UA"/>
        </w:rPr>
        <w:tab/>
      </w:r>
      <w:r w:rsidR="00871985" w:rsidRPr="00D73B41">
        <w:rPr>
          <w:rFonts w:ascii="Times New Roman" w:hAnsi="Times New Roman"/>
          <w:spacing w:val="4"/>
          <w:sz w:val="28"/>
          <w:szCs w:val="28"/>
          <w:lang w:val="uk-UA"/>
        </w:rPr>
        <w:t>Відповідно</w:t>
      </w:r>
      <w:r w:rsidR="00110DBA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="00871985" w:rsidRPr="00D73B41"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 w:rsidR="00871985" w:rsidRPr="00D73B41">
        <w:rPr>
          <w:rFonts w:ascii="Times New Roman" w:hAnsi="Times New Roman"/>
          <w:sz w:val="28"/>
          <w:szCs w:val="28"/>
          <w:lang w:val="uk-UA"/>
        </w:rPr>
        <w:t>до</w:t>
      </w:r>
      <w:r w:rsidR="00110D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0DBA">
        <w:rPr>
          <w:rFonts w:ascii="Times New Roman" w:hAnsi="Times New Roman"/>
          <w:sz w:val="28"/>
          <w:szCs w:val="28"/>
          <w:lang w:val="uk-UA"/>
        </w:rPr>
        <w:t xml:space="preserve">ч. 2, </w:t>
      </w:r>
      <w:r w:rsidR="00871985" w:rsidRPr="00D73B41">
        <w:rPr>
          <w:rFonts w:ascii="Times New Roman" w:hAnsi="Times New Roman"/>
          <w:sz w:val="28"/>
          <w:szCs w:val="28"/>
          <w:lang w:val="uk-UA"/>
        </w:rPr>
        <w:t xml:space="preserve"> п.</w:t>
      </w:r>
      <w:r w:rsidR="00110DB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0DA" w:rsidRPr="002B40DA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10DBA">
        <w:rPr>
          <w:rFonts w:ascii="Times New Roman" w:hAnsi="Times New Roman"/>
          <w:sz w:val="28"/>
          <w:szCs w:val="28"/>
          <w:lang w:val="uk-UA"/>
        </w:rPr>
        <w:t xml:space="preserve">  ч. 4</w:t>
      </w:r>
      <w:r w:rsidR="002B40DA" w:rsidRPr="002B40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40DA" w:rsidRPr="00D73B41">
        <w:rPr>
          <w:rFonts w:ascii="Times New Roman" w:hAnsi="Times New Roman"/>
          <w:sz w:val="28"/>
          <w:szCs w:val="28"/>
          <w:lang w:val="uk-UA"/>
        </w:rPr>
        <w:t xml:space="preserve"> ст. 42</w:t>
      </w:r>
      <w:r w:rsidR="002B40DA" w:rsidRPr="002B40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985" w:rsidRPr="00D73B41">
        <w:rPr>
          <w:rFonts w:ascii="Times New Roman" w:hAnsi="Times New Roman"/>
          <w:sz w:val="28"/>
          <w:szCs w:val="28"/>
          <w:lang w:val="uk-UA"/>
        </w:rPr>
        <w:t xml:space="preserve"> Закону України від 21.05.1997 </w:t>
      </w:r>
    </w:p>
    <w:p w:rsidR="008A4578" w:rsidRPr="0071119A" w:rsidRDefault="00871985" w:rsidP="000168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B41">
        <w:rPr>
          <w:rFonts w:ascii="Times New Roman" w:hAnsi="Times New Roman"/>
          <w:sz w:val="28"/>
          <w:szCs w:val="28"/>
          <w:lang w:val="uk-UA"/>
        </w:rPr>
        <w:t xml:space="preserve">№ 280/97- ВР «Про місцеве самоврядування в Україні», </w:t>
      </w:r>
      <w:r w:rsidR="00360F89" w:rsidRPr="00D73B41">
        <w:rPr>
          <w:rFonts w:ascii="Times New Roman" w:hAnsi="Times New Roman"/>
          <w:sz w:val="28"/>
          <w:szCs w:val="28"/>
          <w:lang w:val="uk-UA"/>
        </w:rPr>
        <w:t>розпорядження Кабінету Міністрів України</w:t>
      </w:r>
      <w:r w:rsidR="00517B81" w:rsidRPr="00D73B41">
        <w:rPr>
          <w:rFonts w:ascii="Times New Roman" w:hAnsi="Times New Roman"/>
          <w:sz w:val="28"/>
          <w:szCs w:val="28"/>
          <w:lang w:val="uk-UA"/>
        </w:rPr>
        <w:t xml:space="preserve"> від 18.02.1998 № 2025 «Про порядок підготовки</w:t>
      </w:r>
      <w:r w:rsidR="0029745C" w:rsidRPr="00D73B41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споруд та інших спеціально відведених місць для проведення масових спортивних і культурно – видовищних заходів</w:t>
      </w:r>
      <w:r w:rsidR="00517B81" w:rsidRPr="00D73B41">
        <w:rPr>
          <w:rFonts w:ascii="Times New Roman" w:hAnsi="Times New Roman"/>
          <w:sz w:val="28"/>
          <w:szCs w:val="28"/>
          <w:lang w:val="uk-UA"/>
        </w:rPr>
        <w:t>»</w:t>
      </w:r>
      <w:r w:rsidR="0029745C" w:rsidRPr="00D73B41">
        <w:rPr>
          <w:rFonts w:ascii="Times New Roman" w:hAnsi="Times New Roman"/>
          <w:sz w:val="28"/>
          <w:szCs w:val="28"/>
          <w:lang w:val="uk-UA"/>
        </w:rPr>
        <w:t>,</w:t>
      </w:r>
      <w:r w:rsidRPr="00D73B4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A4578" w:rsidRPr="00D73B41">
        <w:rPr>
          <w:rFonts w:ascii="Times New Roman" w:hAnsi="Times New Roman" w:cs="Times New Roman"/>
          <w:sz w:val="28"/>
          <w:szCs w:val="28"/>
          <w:lang w:val="uk-UA"/>
        </w:rPr>
        <w:t>розпорядження обласної державної адміністрації від 11.09.2017 № 522 «Про внесення змін до розпорядження обласної державної адміністрації від 31.12.2015 № 692</w:t>
      </w:r>
      <w:r w:rsidR="000A4081" w:rsidRPr="00D73B41">
        <w:rPr>
          <w:rFonts w:ascii="Times New Roman" w:hAnsi="Times New Roman" w:cs="Times New Roman"/>
          <w:sz w:val="28"/>
          <w:szCs w:val="28"/>
          <w:lang w:val="uk-UA"/>
        </w:rPr>
        <w:t xml:space="preserve"> «Про комісію обласної державної адміністрації з контролю за станом спортивних споруд та інших спеціально відведених місць для проведення масових спортивних і культурно – видовищних заходів</w:t>
      </w:r>
      <w:r w:rsidR="001F6963" w:rsidRPr="00D73B4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73B4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A4578" w:rsidRPr="00B11474" w:rsidRDefault="00B11474" w:rsidP="00B1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4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A4578" w:rsidRPr="00B11474">
        <w:rPr>
          <w:rFonts w:ascii="Times New Roman" w:hAnsi="Times New Roman" w:cs="Times New Roman"/>
          <w:sz w:val="28"/>
          <w:szCs w:val="28"/>
        </w:rPr>
        <w:t xml:space="preserve">Утворити </w:t>
      </w:r>
      <w:r w:rsidR="0029745C" w:rsidRPr="00B11474">
        <w:rPr>
          <w:rFonts w:ascii="Times New Roman" w:hAnsi="Times New Roman" w:cs="Times New Roman"/>
          <w:sz w:val="28"/>
          <w:szCs w:val="28"/>
        </w:rPr>
        <w:t xml:space="preserve"> </w:t>
      </w:r>
      <w:r w:rsidR="00110DBA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="008A4578" w:rsidRPr="00B11474">
        <w:rPr>
          <w:rFonts w:ascii="Times New Roman" w:hAnsi="Times New Roman" w:cs="Times New Roman"/>
          <w:sz w:val="28"/>
          <w:szCs w:val="28"/>
        </w:rPr>
        <w:t>омісію</w:t>
      </w:r>
      <w:proofErr w:type="spellEnd"/>
      <w:r w:rsidR="008A4578" w:rsidRPr="00B11474">
        <w:rPr>
          <w:rFonts w:ascii="Times New Roman" w:hAnsi="Times New Roman" w:cs="Times New Roman"/>
          <w:sz w:val="28"/>
          <w:szCs w:val="28"/>
        </w:rPr>
        <w:t xml:space="preserve"> </w:t>
      </w:r>
      <w:r w:rsidR="0029745C" w:rsidRPr="00B11474">
        <w:rPr>
          <w:rFonts w:ascii="Times New Roman" w:hAnsi="Times New Roman" w:cs="Times New Roman"/>
          <w:sz w:val="28"/>
          <w:szCs w:val="28"/>
        </w:rPr>
        <w:t xml:space="preserve"> </w:t>
      </w:r>
      <w:r w:rsidR="008A4578" w:rsidRPr="00B11474">
        <w:rPr>
          <w:rFonts w:ascii="Times New Roman" w:hAnsi="Times New Roman" w:cs="Times New Roman"/>
          <w:sz w:val="28"/>
          <w:szCs w:val="28"/>
        </w:rPr>
        <w:t xml:space="preserve">з контролю за станом спортивних споруд </w:t>
      </w:r>
      <w:r w:rsidR="00871985" w:rsidRPr="00B11474">
        <w:rPr>
          <w:rFonts w:ascii="Times New Roman" w:hAnsi="Times New Roman" w:cs="Times New Roman"/>
          <w:sz w:val="28"/>
          <w:szCs w:val="28"/>
        </w:rPr>
        <w:t xml:space="preserve">та інших </w:t>
      </w:r>
      <w:r w:rsidR="00F4566D" w:rsidRPr="00B11474">
        <w:rPr>
          <w:rFonts w:ascii="Times New Roman" w:hAnsi="Times New Roman" w:cs="Times New Roman"/>
          <w:sz w:val="28"/>
          <w:szCs w:val="28"/>
        </w:rPr>
        <w:t>спеціально відведених місць для проведення масових спортивних і культурно – видовищних заходів</w:t>
      </w:r>
      <w:r w:rsidR="0029745C" w:rsidRPr="00B11474">
        <w:rPr>
          <w:rFonts w:ascii="Times New Roman" w:hAnsi="Times New Roman" w:cs="Times New Roman"/>
          <w:sz w:val="28"/>
          <w:szCs w:val="28"/>
        </w:rPr>
        <w:t xml:space="preserve"> (далі - </w:t>
      </w:r>
      <w:r w:rsidR="00110DBA">
        <w:rPr>
          <w:rFonts w:ascii="Times New Roman" w:hAnsi="Times New Roman" w:cs="Times New Roman"/>
          <w:sz w:val="28"/>
          <w:szCs w:val="28"/>
        </w:rPr>
        <w:t>к</w:t>
      </w:r>
      <w:r w:rsidR="0029745C" w:rsidRPr="00B11474">
        <w:rPr>
          <w:rFonts w:ascii="Times New Roman" w:hAnsi="Times New Roman" w:cs="Times New Roman"/>
          <w:sz w:val="28"/>
          <w:szCs w:val="28"/>
        </w:rPr>
        <w:t>омісія)</w:t>
      </w:r>
      <w:r w:rsidR="00274C6C">
        <w:rPr>
          <w:rFonts w:ascii="Times New Roman" w:hAnsi="Times New Roman" w:cs="Times New Roman"/>
          <w:sz w:val="28"/>
          <w:szCs w:val="28"/>
        </w:rPr>
        <w:t xml:space="preserve"> т</w:t>
      </w:r>
      <w:r w:rsidR="00110DBA">
        <w:rPr>
          <w:rFonts w:ascii="Times New Roman" w:hAnsi="Times New Roman" w:cs="Times New Roman"/>
          <w:sz w:val="28"/>
          <w:szCs w:val="28"/>
        </w:rPr>
        <w:t xml:space="preserve">а затвердити її склад </w:t>
      </w:r>
      <w:r w:rsidR="00110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0DBA" w:rsidRPr="00110DBA">
        <w:rPr>
          <w:rFonts w:ascii="Times New Roman" w:hAnsi="Times New Roman" w:cs="Times New Roman"/>
          <w:sz w:val="28"/>
          <w:szCs w:val="28"/>
        </w:rPr>
        <w:t>згідно</w:t>
      </w:r>
      <w:r w:rsidR="00110DB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10DBA">
        <w:rPr>
          <w:rFonts w:ascii="Times New Roman" w:hAnsi="Times New Roman" w:cs="Times New Roman"/>
          <w:sz w:val="28"/>
          <w:szCs w:val="28"/>
          <w:lang w:val="ru-RU"/>
        </w:rPr>
        <w:t>додатком</w:t>
      </w:r>
      <w:proofErr w:type="spellEnd"/>
      <w:r w:rsidR="008A4578" w:rsidRPr="00B11474">
        <w:rPr>
          <w:rFonts w:ascii="Times New Roman" w:hAnsi="Times New Roman" w:cs="Times New Roman"/>
          <w:sz w:val="28"/>
          <w:szCs w:val="28"/>
        </w:rPr>
        <w:t>.</w:t>
      </w:r>
    </w:p>
    <w:p w:rsidR="00110DBA" w:rsidRDefault="00B11474" w:rsidP="00B54C18">
      <w:pPr>
        <w:pStyle w:val="a6"/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4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29745C" w:rsidRPr="00B11474">
        <w:rPr>
          <w:rFonts w:ascii="Times New Roman" w:hAnsi="Times New Roman" w:cs="Times New Roman"/>
          <w:sz w:val="28"/>
          <w:szCs w:val="28"/>
        </w:rPr>
        <w:t xml:space="preserve">Установити, </w:t>
      </w:r>
      <w:r w:rsidRPr="00B11474">
        <w:rPr>
          <w:rFonts w:ascii="Times New Roman" w:hAnsi="Times New Roman" w:cs="Times New Roman"/>
          <w:sz w:val="28"/>
          <w:szCs w:val="28"/>
        </w:rPr>
        <w:t xml:space="preserve">що основним завданням </w:t>
      </w:r>
      <w:r w:rsidR="00110DBA">
        <w:rPr>
          <w:rFonts w:ascii="Times New Roman" w:hAnsi="Times New Roman" w:cs="Times New Roman"/>
          <w:sz w:val="28"/>
          <w:szCs w:val="28"/>
        </w:rPr>
        <w:t>к</w:t>
      </w:r>
      <w:r w:rsidRPr="00B11474">
        <w:rPr>
          <w:rFonts w:ascii="Times New Roman" w:hAnsi="Times New Roman" w:cs="Times New Roman"/>
          <w:sz w:val="28"/>
          <w:szCs w:val="28"/>
        </w:rPr>
        <w:t>омісії є</w:t>
      </w:r>
      <w:r w:rsidR="00110DBA">
        <w:rPr>
          <w:rFonts w:ascii="Times New Roman" w:hAnsi="Times New Roman" w:cs="Times New Roman"/>
          <w:sz w:val="28"/>
          <w:szCs w:val="28"/>
        </w:rPr>
        <w:t>:</w:t>
      </w:r>
    </w:p>
    <w:p w:rsidR="00B11474" w:rsidRDefault="00110DBA" w:rsidP="00B54C18">
      <w:pPr>
        <w:pStyle w:val="a6"/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1474" w:rsidRPr="00B11474">
        <w:rPr>
          <w:rFonts w:ascii="Times New Roman" w:hAnsi="Times New Roman" w:cs="Times New Roman"/>
          <w:sz w:val="28"/>
          <w:szCs w:val="28"/>
        </w:rPr>
        <w:t xml:space="preserve"> </w:t>
      </w:r>
      <w:r w:rsidR="00B823B2" w:rsidRPr="00B11474">
        <w:rPr>
          <w:rFonts w:ascii="Times New Roman" w:hAnsi="Times New Roman" w:cs="Times New Roman"/>
          <w:sz w:val="28"/>
          <w:szCs w:val="28"/>
        </w:rPr>
        <w:t>п</w:t>
      </w:r>
      <w:r w:rsidR="0029745C" w:rsidRPr="00B11474">
        <w:rPr>
          <w:rFonts w:ascii="Times New Roman" w:hAnsi="Times New Roman" w:cs="Times New Roman"/>
          <w:sz w:val="28"/>
          <w:szCs w:val="28"/>
        </w:rPr>
        <w:t>рийняття до експлуатації спортивних спору</w:t>
      </w:r>
      <w:r>
        <w:rPr>
          <w:rFonts w:ascii="Times New Roman" w:hAnsi="Times New Roman" w:cs="Times New Roman"/>
          <w:sz w:val="28"/>
          <w:szCs w:val="28"/>
        </w:rPr>
        <w:t>д міської комунальної власності,</w:t>
      </w:r>
    </w:p>
    <w:p w:rsidR="00110DBA" w:rsidRPr="00B11474" w:rsidRDefault="00110DBA" w:rsidP="00B54C18">
      <w:pPr>
        <w:pStyle w:val="a6"/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проведення щорічного обстеження спортивних споруд міської комунальної власності.</w:t>
      </w:r>
    </w:p>
    <w:p w:rsidR="0048064A" w:rsidRDefault="00B11474" w:rsidP="00B54C18">
      <w:pPr>
        <w:pStyle w:val="a6"/>
        <w:tabs>
          <w:tab w:val="left" w:pos="0"/>
        </w:tabs>
        <w:spacing w:after="0" w:line="240" w:lineRule="auto"/>
        <w:ind w:left="0"/>
        <w:jc w:val="both"/>
        <w:rPr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3. </w:t>
      </w:r>
      <w:r w:rsidR="00110D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Комісії</w:t>
      </w:r>
      <w:r w:rsidRPr="00B114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своїй робот</w:t>
      </w:r>
      <w:r w:rsidR="00110D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і з процедурних питань керуватися </w:t>
      </w:r>
      <w:r w:rsidRPr="00B114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Положенням про порядок підготовки спортивних споруд та інших спеціально відведених місць для проведення масових спортивних та </w:t>
      </w:r>
      <w:proofErr w:type="spellStart"/>
      <w:r w:rsidRPr="00B114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фізкультурно</w:t>
      </w:r>
      <w:proofErr w:type="spellEnd"/>
      <w:r w:rsidRPr="00B114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 видовищних заходів, затвердженим постановою Кабінету Міністрів України від 18 грудня 1998 року №2025</w:t>
      </w:r>
      <w:r w:rsidR="00110D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B1147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B11474" w:rsidRPr="00B11474" w:rsidRDefault="0048064A" w:rsidP="00B54C18">
      <w:pPr>
        <w:pStyle w:val="1"/>
        <w:tabs>
          <w:tab w:val="left" w:pos="0"/>
          <w:tab w:val="left" w:pos="567"/>
        </w:tabs>
        <w:ind w:left="0" w:hanging="1077"/>
        <w:rPr>
          <w:lang w:val="uk-UA"/>
        </w:rPr>
      </w:pPr>
      <w:r>
        <w:rPr>
          <w:color w:val="222222"/>
          <w:shd w:val="clear" w:color="auto" w:fill="FFFFFF"/>
          <w:lang w:val="uk-UA"/>
        </w:rPr>
        <w:t xml:space="preserve">         </w:t>
      </w:r>
      <w:r w:rsidR="00B11474">
        <w:rPr>
          <w:color w:val="222222"/>
          <w:shd w:val="clear" w:color="auto" w:fill="FFFFFF"/>
          <w:lang w:val="uk-UA"/>
        </w:rPr>
        <w:t xml:space="preserve">  </w:t>
      </w:r>
      <w:r>
        <w:rPr>
          <w:color w:val="222222"/>
          <w:shd w:val="clear" w:color="auto" w:fill="FFFFFF"/>
          <w:lang w:val="uk-UA"/>
        </w:rPr>
        <w:tab/>
      </w:r>
      <w:r w:rsidR="00B54C18">
        <w:rPr>
          <w:color w:val="222222"/>
          <w:shd w:val="clear" w:color="auto" w:fill="FFFFFF"/>
          <w:lang w:val="uk-UA"/>
        </w:rPr>
        <w:t xml:space="preserve">       4</w:t>
      </w:r>
      <w:r w:rsidR="00B11474">
        <w:rPr>
          <w:color w:val="222222"/>
          <w:shd w:val="clear" w:color="auto" w:fill="FFFFFF"/>
        </w:rPr>
        <w:t xml:space="preserve">. </w:t>
      </w:r>
      <w:r w:rsidR="00B11474">
        <w:rPr>
          <w:color w:val="222222"/>
          <w:shd w:val="clear" w:color="auto" w:fill="FFFFFF"/>
          <w:lang w:val="uk-UA"/>
        </w:rPr>
        <w:t>Управлінню освіти,</w:t>
      </w:r>
      <w:r w:rsidR="00B11474">
        <w:rPr>
          <w:color w:val="222222"/>
          <w:shd w:val="clear" w:color="auto" w:fill="FFFFFF"/>
        </w:rPr>
        <w:t xml:space="preserve"> молоді та спорту</w:t>
      </w:r>
      <w:r w:rsidR="00B11474">
        <w:rPr>
          <w:color w:val="222222"/>
          <w:shd w:val="clear" w:color="auto" w:fill="FFFFFF"/>
          <w:lang w:val="uk-UA"/>
        </w:rPr>
        <w:t>,</w:t>
      </w:r>
      <w:r w:rsidR="00B11474" w:rsidRPr="00B11474">
        <w:rPr>
          <w:color w:val="222222"/>
          <w:shd w:val="clear" w:color="auto" w:fill="FFFFFF"/>
        </w:rPr>
        <w:t xml:space="preserve"> сектору </w:t>
      </w:r>
      <w:proofErr w:type="spellStart"/>
      <w:r w:rsidR="00B11474" w:rsidRPr="00B11474">
        <w:rPr>
          <w:color w:val="222222"/>
          <w:shd w:val="clear" w:color="auto" w:fill="FFFFFF"/>
        </w:rPr>
        <w:t>інформаційно</w:t>
      </w:r>
      <w:proofErr w:type="spellEnd"/>
      <w:r w:rsidR="00B11474">
        <w:rPr>
          <w:color w:val="222222"/>
          <w:shd w:val="clear" w:color="auto" w:fill="FFFFFF"/>
          <w:lang w:val="uk-UA"/>
        </w:rPr>
        <w:t xml:space="preserve"> – аналітичної політики</w:t>
      </w:r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сприяти</w:t>
      </w:r>
      <w:proofErr w:type="spellEnd"/>
      <w:r w:rsidR="00B11474" w:rsidRPr="00B11474">
        <w:rPr>
          <w:color w:val="222222"/>
          <w:shd w:val="clear" w:color="auto" w:fill="FFFFFF"/>
        </w:rPr>
        <w:t xml:space="preserve"> систематичному </w:t>
      </w:r>
      <w:proofErr w:type="spellStart"/>
      <w:r w:rsidR="00B11474" w:rsidRPr="00B11474">
        <w:rPr>
          <w:color w:val="222222"/>
          <w:shd w:val="clear" w:color="auto" w:fill="FFFFFF"/>
        </w:rPr>
        <w:t>висвітленню</w:t>
      </w:r>
      <w:proofErr w:type="spellEnd"/>
      <w:r w:rsidR="00B11474" w:rsidRPr="00B11474">
        <w:rPr>
          <w:color w:val="222222"/>
          <w:shd w:val="clear" w:color="auto" w:fill="FFFFFF"/>
        </w:rPr>
        <w:t xml:space="preserve"> в </w:t>
      </w:r>
      <w:proofErr w:type="spellStart"/>
      <w:r w:rsidR="00B11474" w:rsidRPr="00B11474">
        <w:rPr>
          <w:color w:val="222222"/>
          <w:shd w:val="clear" w:color="auto" w:fill="FFFFFF"/>
        </w:rPr>
        <w:t>засобах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масової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інформації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матеріалів</w:t>
      </w:r>
      <w:proofErr w:type="spellEnd"/>
      <w:r w:rsidR="00B11474" w:rsidRPr="00B11474">
        <w:rPr>
          <w:color w:val="222222"/>
          <w:shd w:val="clear" w:color="auto" w:fill="FFFFFF"/>
        </w:rPr>
        <w:t xml:space="preserve">, </w:t>
      </w:r>
      <w:proofErr w:type="spellStart"/>
      <w:r w:rsidR="00B11474" w:rsidRPr="00B11474">
        <w:rPr>
          <w:color w:val="222222"/>
          <w:shd w:val="clear" w:color="auto" w:fill="FFFFFF"/>
        </w:rPr>
        <w:t>спрямованих</w:t>
      </w:r>
      <w:proofErr w:type="spellEnd"/>
      <w:r w:rsidR="00B11474" w:rsidRPr="00B11474">
        <w:rPr>
          <w:color w:val="222222"/>
          <w:shd w:val="clear" w:color="auto" w:fill="FFFFFF"/>
        </w:rPr>
        <w:t xml:space="preserve"> на </w:t>
      </w:r>
      <w:proofErr w:type="spellStart"/>
      <w:r w:rsidR="00B11474" w:rsidRPr="00B11474">
        <w:rPr>
          <w:color w:val="222222"/>
          <w:shd w:val="clear" w:color="auto" w:fill="FFFFFF"/>
        </w:rPr>
        <w:t>підвищення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культури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поведінки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учасників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масових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спортивних</w:t>
      </w:r>
      <w:proofErr w:type="spellEnd"/>
      <w:r w:rsidR="00B11474" w:rsidRPr="00B11474">
        <w:rPr>
          <w:color w:val="222222"/>
          <w:shd w:val="clear" w:color="auto" w:fill="FFFFFF"/>
        </w:rPr>
        <w:t xml:space="preserve"> та культурно-</w:t>
      </w:r>
      <w:proofErr w:type="spellStart"/>
      <w:r w:rsidR="00B11474" w:rsidRPr="00B11474">
        <w:rPr>
          <w:color w:val="222222"/>
          <w:shd w:val="clear" w:color="auto" w:fill="FFFFFF"/>
        </w:rPr>
        <w:t>видовищних</w:t>
      </w:r>
      <w:proofErr w:type="spellEnd"/>
      <w:r w:rsidR="00B11474" w:rsidRPr="00B11474">
        <w:rPr>
          <w:color w:val="222222"/>
          <w:shd w:val="clear" w:color="auto" w:fill="FFFFFF"/>
        </w:rPr>
        <w:t xml:space="preserve"> </w:t>
      </w:r>
      <w:proofErr w:type="spellStart"/>
      <w:r w:rsidR="00B11474" w:rsidRPr="00B11474">
        <w:rPr>
          <w:color w:val="222222"/>
          <w:shd w:val="clear" w:color="auto" w:fill="FFFFFF"/>
        </w:rPr>
        <w:t>заходів</w:t>
      </w:r>
      <w:proofErr w:type="spellEnd"/>
      <w:r w:rsidR="00B11474" w:rsidRPr="00B11474">
        <w:rPr>
          <w:color w:val="222222"/>
          <w:shd w:val="clear" w:color="auto" w:fill="FFFFFF"/>
        </w:rPr>
        <w:t>.</w:t>
      </w:r>
      <w:r w:rsidR="00871985" w:rsidRPr="00B11474">
        <w:rPr>
          <w:lang w:val="uk-UA"/>
        </w:rPr>
        <w:t xml:space="preserve">              </w:t>
      </w:r>
    </w:p>
    <w:p w:rsidR="0029745C" w:rsidRPr="00F4566D" w:rsidRDefault="00871985" w:rsidP="0029745C">
      <w:pPr>
        <w:pStyle w:val="1"/>
        <w:tabs>
          <w:tab w:val="left" w:pos="0"/>
        </w:tabs>
        <w:ind w:left="0" w:hanging="1077"/>
      </w:pPr>
      <w:r w:rsidRPr="00871985">
        <w:rPr>
          <w:spacing w:val="4"/>
        </w:rPr>
        <w:t xml:space="preserve"> </w:t>
      </w:r>
      <w:r>
        <w:rPr>
          <w:spacing w:val="4"/>
          <w:lang w:val="uk-UA"/>
        </w:rPr>
        <w:t xml:space="preserve">  </w:t>
      </w:r>
      <w:r w:rsidR="00B11474">
        <w:rPr>
          <w:spacing w:val="4"/>
          <w:lang w:val="uk-UA"/>
        </w:rPr>
        <w:t xml:space="preserve">        </w:t>
      </w:r>
      <w:r>
        <w:rPr>
          <w:spacing w:val="4"/>
          <w:lang w:val="uk-UA"/>
        </w:rPr>
        <w:t xml:space="preserve"> </w:t>
      </w:r>
      <w:r w:rsidR="0048064A">
        <w:rPr>
          <w:spacing w:val="4"/>
          <w:lang w:val="uk-UA"/>
        </w:rPr>
        <w:tab/>
      </w:r>
      <w:r w:rsidR="0048064A">
        <w:rPr>
          <w:spacing w:val="4"/>
          <w:lang w:val="uk-UA"/>
        </w:rPr>
        <w:tab/>
      </w:r>
      <w:r w:rsidR="00DA6C92">
        <w:rPr>
          <w:spacing w:val="4"/>
          <w:lang w:val="uk-UA"/>
        </w:rPr>
        <w:t>5</w:t>
      </w:r>
      <w:r>
        <w:rPr>
          <w:spacing w:val="4"/>
          <w:lang w:val="uk-UA"/>
        </w:rPr>
        <w:t xml:space="preserve">. </w:t>
      </w:r>
      <w:r w:rsidRPr="0097111C">
        <w:rPr>
          <w:spacing w:val="4"/>
        </w:rPr>
        <w:t xml:space="preserve">Контроль за </w:t>
      </w:r>
      <w:proofErr w:type="spellStart"/>
      <w:r w:rsidRPr="0097111C">
        <w:rPr>
          <w:spacing w:val="4"/>
        </w:rPr>
        <w:t>виконанням</w:t>
      </w:r>
      <w:proofErr w:type="spellEnd"/>
      <w:r w:rsidRPr="0097111C">
        <w:rPr>
          <w:spacing w:val="4"/>
        </w:rPr>
        <w:t xml:space="preserve"> </w:t>
      </w:r>
      <w:proofErr w:type="spellStart"/>
      <w:r w:rsidRPr="0097111C">
        <w:rPr>
          <w:spacing w:val="4"/>
        </w:rPr>
        <w:t>р</w:t>
      </w:r>
      <w:r w:rsidR="005D4F6D">
        <w:rPr>
          <w:spacing w:val="4"/>
          <w:lang w:val="uk-UA"/>
        </w:rPr>
        <w:t>озпорядження</w:t>
      </w:r>
      <w:proofErr w:type="spellEnd"/>
      <w:r w:rsidRPr="0097111C">
        <w:rPr>
          <w:spacing w:val="4"/>
        </w:rPr>
        <w:t xml:space="preserve"> </w:t>
      </w:r>
      <w:proofErr w:type="spellStart"/>
      <w:r w:rsidRPr="0097111C">
        <w:rPr>
          <w:spacing w:val="4"/>
        </w:rPr>
        <w:t>покласти</w:t>
      </w:r>
      <w:proofErr w:type="spellEnd"/>
      <w:r w:rsidRPr="0097111C">
        <w:rPr>
          <w:spacing w:val="4"/>
        </w:rPr>
        <w:t xml:space="preserve"> на </w:t>
      </w:r>
      <w:r>
        <w:rPr>
          <w:spacing w:val="4"/>
          <w:lang w:val="uk-UA"/>
        </w:rPr>
        <w:t xml:space="preserve">заступника міського голови відповідно до розподілу функціональних повноважень </w:t>
      </w:r>
      <w:r w:rsidRPr="0097111C">
        <w:rPr>
          <w:spacing w:val="4"/>
        </w:rPr>
        <w:t xml:space="preserve">та </w:t>
      </w:r>
      <w:proofErr w:type="spellStart"/>
      <w:r w:rsidRPr="0097111C">
        <w:rPr>
          <w:spacing w:val="4"/>
        </w:rPr>
        <w:t>управління</w:t>
      </w:r>
      <w:proofErr w:type="spellEnd"/>
      <w:r w:rsidRPr="0097111C">
        <w:rPr>
          <w:spacing w:val="4"/>
        </w:rPr>
        <w:t xml:space="preserve"> </w:t>
      </w:r>
      <w:proofErr w:type="spellStart"/>
      <w:r w:rsidRPr="0097111C">
        <w:rPr>
          <w:spacing w:val="4"/>
        </w:rPr>
        <w:t>освіти</w:t>
      </w:r>
      <w:proofErr w:type="spellEnd"/>
      <w:r w:rsidRPr="0097111C">
        <w:rPr>
          <w:spacing w:val="4"/>
        </w:rPr>
        <w:t>, молоді та спорту</w:t>
      </w:r>
      <w:r w:rsidRPr="0097111C">
        <w:rPr>
          <w:spacing w:val="4"/>
          <w:lang w:val="uk-UA"/>
        </w:rPr>
        <w:t>.</w:t>
      </w:r>
    </w:p>
    <w:p w:rsidR="007F01C2" w:rsidRPr="007F01C2" w:rsidRDefault="007F01C2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692" w:rsidRDefault="00423692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1C2" w:rsidRPr="007F01C2" w:rsidRDefault="007F01C2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1C2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7F01C2">
        <w:rPr>
          <w:rFonts w:ascii="Times New Roman" w:hAnsi="Times New Roman" w:cs="Times New Roman"/>
          <w:sz w:val="28"/>
          <w:szCs w:val="28"/>
        </w:rPr>
        <w:tab/>
      </w:r>
      <w:r w:rsidRPr="007F01C2">
        <w:rPr>
          <w:rFonts w:ascii="Times New Roman" w:hAnsi="Times New Roman" w:cs="Times New Roman"/>
          <w:sz w:val="28"/>
          <w:szCs w:val="28"/>
        </w:rPr>
        <w:tab/>
      </w:r>
      <w:r w:rsidRPr="007F01C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7F01C2">
        <w:rPr>
          <w:rFonts w:ascii="Times New Roman" w:hAnsi="Times New Roman" w:cs="Times New Roman"/>
          <w:sz w:val="28"/>
          <w:szCs w:val="28"/>
        </w:rPr>
        <w:tab/>
      </w:r>
      <w:r w:rsidRPr="007F01C2">
        <w:rPr>
          <w:rFonts w:ascii="Times New Roman" w:hAnsi="Times New Roman" w:cs="Times New Roman"/>
          <w:sz w:val="28"/>
          <w:szCs w:val="28"/>
        </w:rPr>
        <w:tab/>
      </w:r>
      <w:r w:rsidR="005102DA">
        <w:rPr>
          <w:rFonts w:ascii="Times New Roman" w:hAnsi="Times New Roman" w:cs="Times New Roman"/>
          <w:sz w:val="28"/>
          <w:szCs w:val="28"/>
        </w:rPr>
        <w:t xml:space="preserve">                  К.І. </w:t>
      </w:r>
      <w:proofErr w:type="spellStart"/>
      <w:r w:rsidR="005102DA">
        <w:rPr>
          <w:rFonts w:ascii="Times New Roman" w:hAnsi="Times New Roman" w:cs="Times New Roman"/>
          <w:sz w:val="28"/>
          <w:szCs w:val="28"/>
        </w:rPr>
        <w:t>Синьогуб</w:t>
      </w:r>
      <w:proofErr w:type="spellEnd"/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</w:p>
    <w:p w:rsidR="005102DA" w:rsidRDefault="005102DA" w:rsidP="007F01C2">
      <w:pPr>
        <w:pStyle w:val="a3"/>
        <w:tabs>
          <w:tab w:val="left" w:pos="7200"/>
        </w:tabs>
        <w:rPr>
          <w:szCs w:val="28"/>
        </w:rPr>
      </w:pPr>
    </w:p>
    <w:p w:rsidR="00F4566D" w:rsidRDefault="00F4566D" w:rsidP="007F01C2">
      <w:pPr>
        <w:pStyle w:val="a3"/>
        <w:tabs>
          <w:tab w:val="left" w:pos="7200"/>
        </w:tabs>
        <w:rPr>
          <w:szCs w:val="28"/>
        </w:rPr>
      </w:pPr>
    </w:p>
    <w:p w:rsidR="00F4566D" w:rsidRDefault="00F4566D" w:rsidP="007F01C2">
      <w:pPr>
        <w:pStyle w:val="a3"/>
        <w:tabs>
          <w:tab w:val="left" w:pos="7200"/>
        </w:tabs>
        <w:rPr>
          <w:szCs w:val="28"/>
        </w:rPr>
      </w:pPr>
    </w:p>
    <w:p w:rsidR="00F4566D" w:rsidRDefault="00F4566D" w:rsidP="007F01C2">
      <w:pPr>
        <w:pStyle w:val="a3"/>
        <w:tabs>
          <w:tab w:val="left" w:pos="7200"/>
        </w:tabs>
        <w:rPr>
          <w:szCs w:val="28"/>
        </w:rPr>
      </w:pPr>
    </w:p>
    <w:p w:rsidR="00F4566D" w:rsidRDefault="00F4566D" w:rsidP="007F01C2">
      <w:pPr>
        <w:pStyle w:val="a3"/>
        <w:tabs>
          <w:tab w:val="left" w:pos="7200"/>
        </w:tabs>
        <w:rPr>
          <w:szCs w:val="28"/>
        </w:rPr>
      </w:pPr>
    </w:p>
    <w:p w:rsidR="00F4566D" w:rsidRDefault="00F4566D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A6C92" w:rsidRDefault="00DA6C92" w:rsidP="007F01C2">
      <w:pPr>
        <w:pStyle w:val="a3"/>
        <w:tabs>
          <w:tab w:val="left" w:pos="7200"/>
        </w:tabs>
        <w:rPr>
          <w:szCs w:val="28"/>
        </w:rPr>
      </w:pPr>
    </w:p>
    <w:p w:rsidR="00D86C4C" w:rsidRDefault="00D86C4C" w:rsidP="007F01C2">
      <w:pPr>
        <w:pStyle w:val="a3"/>
        <w:tabs>
          <w:tab w:val="left" w:pos="7200"/>
        </w:tabs>
        <w:rPr>
          <w:szCs w:val="28"/>
        </w:rPr>
      </w:pPr>
    </w:p>
    <w:p w:rsidR="00D86C4C" w:rsidRDefault="00D86C4C" w:rsidP="007F01C2">
      <w:pPr>
        <w:pStyle w:val="a3"/>
        <w:tabs>
          <w:tab w:val="left" w:pos="7200"/>
        </w:tabs>
        <w:rPr>
          <w:szCs w:val="28"/>
        </w:rPr>
      </w:pPr>
    </w:p>
    <w:p w:rsidR="00D86C4C" w:rsidRDefault="00D86C4C" w:rsidP="007F01C2">
      <w:pPr>
        <w:pStyle w:val="a3"/>
        <w:tabs>
          <w:tab w:val="left" w:pos="7200"/>
        </w:tabs>
        <w:rPr>
          <w:szCs w:val="28"/>
        </w:rPr>
      </w:pPr>
    </w:p>
    <w:p w:rsidR="00D86C4C" w:rsidRDefault="00D86C4C" w:rsidP="007F01C2">
      <w:pPr>
        <w:pStyle w:val="a3"/>
        <w:tabs>
          <w:tab w:val="left" w:pos="7200"/>
        </w:tabs>
        <w:rPr>
          <w:szCs w:val="28"/>
        </w:rPr>
      </w:pPr>
    </w:p>
    <w:p w:rsidR="00016829" w:rsidRDefault="00016829" w:rsidP="007F01C2">
      <w:pPr>
        <w:pStyle w:val="a3"/>
        <w:tabs>
          <w:tab w:val="left" w:pos="7200"/>
        </w:tabs>
        <w:rPr>
          <w:szCs w:val="28"/>
        </w:rPr>
      </w:pPr>
    </w:p>
    <w:p w:rsidR="00016829" w:rsidRDefault="00016829" w:rsidP="007F01C2">
      <w:pPr>
        <w:pStyle w:val="a3"/>
        <w:tabs>
          <w:tab w:val="left" w:pos="7200"/>
        </w:tabs>
        <w:rPr>
          <w:szCs w:val="28"/>
        </w:rPr>
      </w:pPr>
    </w:p>
    <w:p w:rsidR="00016829" w:rsidRDefault="00016829" w:rsidP="007F01C2">
      <w:pPr>
        <w:pStyle w:val="a3"/>
        <w:tabs>
          <w:tab w:val="left" w:pos="7200"/>
        </w:tabs>
        <w:rPr>
          <w:szCs w:val="28"/>
        </w:rPr>
      </w:pPr>
    </w:p>
    <w:p w:rsidR="00016829" w:rsidRDefault="00016829" w:rsidP="007F01C2">
      <w:pPr>
        <w:pStyle w:val="a3"/>
        <w:tabs>
          <w:tab w:val="left" w:pos="7200"/>
        </w:tabs>
        <w:rPr>
          <w:szCs w:val="28"/>
        </w:rPr>
      </w:pPr>
    </w:p>
    <w:p w:rsidR="007F01C2" w:rsidRPr="007F01C2" w:rsidRDefault="007F01C2" w:rsidP="007F01C2">
      <w:pPr>
        <w:pStyle w:val="a3"/>
        <w:tabs>
          <w:tab w:val="left" w:pos="7200"/>
        </w:tabs>
        <w:rPr>
          <w:szCs w:val="28"/>
        </w:rPr>
      </w:pPr>
      <w:r w:rsidRPr="007F01C2">
        <w:rPr>
          <w:szCs w:val="28"/>
        </w:rPr>
        <w:t>ПОГОДЖЕНО:</w:t>
      </w:r>
    </w:p>
    <w:p w:rsidR="007F01C2" w:rsidRPr="007F01C2" w:rsidRDefault="00360F52" w:rsidP="007F0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Юридичний відділ:  </w:t>
      </w:r>
    </w:p>
    <w:p w:rsidR="00CE077E" w:rsidRPr="00D86C4C" w:rsidRDefault="00D86C4C" w:rsidP="00D86C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Виконавець: Н.О.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Незнанова</w:t>
      </w:r>
      <w:proofErr w:type="spellEnd"/>
      <w:r w:rsidR="005102DA">
        <w:rPr>
          <w:sz w:val="28"/>
          <w:szCs w:val="28"/>
        </w:rPr>
        <w:t xml:space="preserve">                                                    </w:t>
      </w:r>
      <w:r w:rsidR="00A851E4">
        <w:rPr>
          <w:sz w:val="28"/>
          <w:szCs w:val="28"/>
        </w:rPr>
        <w:t xml:space="preserve">                    </w:t>
      </w:r>
      <w:r w:rsidR="005102DA">
        <w:rPr>
          <w:sz w:val="28"/>
          <w:szCs w:val="28"/>
        </w:rPr>
        <w:t xml:space="preserve">                                                                                             </w:t>
      </w:r>
      <w:r w:rsidR="00DA6C92">
        <w:rPr>
          <w:sz w:val="28"/>
          <w:szCs w:val="28"/>
        </w:rPr>
        <w:t xml:space="preserve">          </w:t>
      </w:r>
    </w:p>
    <w:p w:rsidR="00FF6089" w:rsidRDefault="00FF6089" w:rsidP="00A85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A85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A85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02DA" w:rsidRPr="005102DA" w:rsidRDefault="005102DA" w:rsidP="00A851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FA36B5">
        <w:rPr>
          <w:rFonts w:ascii="Times New Roman" w:hAnsi="Times New Roman" w:cs="Times New Roman"/>
          <w:sz w:val="28"/>
          <w:szCs w:val="28"/>
        </w:rPr>
        <w:t xml:space="preserve"> </w:t>
      </w:r>
      <w:r w:rsidR="00274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розпорядження</w:t>
      </w:r>
    </w:p>
    <w:p w:rsidR="005102DA" w:rsidRPr="005102DA" w:rsidRDefault="005102DA" w:rsidP="00A85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2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36B5">
        <w:rPr>
          <w:rFonts w:ascii="Times New Roman" w:hAnsi="Times New Roman" w:cs="Times New Roman"/>
          <w:sz w:val="28"/>
          <w:szCs w:val="28"/>
        </w:rPr>
        <w:t xml:space="preserve">     </w:t>
      </w:r>
      <w:r w:rsidR="00274C6C">
        <w:rPr>
          <w:rFonts w:ascii="Times New Roman" w:hAnsi="Times New Roman" w:cs="Times New Roman"/>
          <w:sz w:val="28"/>
          <w:szCs w:val="28"/>
        </w:rPr>
        <w:t xml:space="preserve">  </w:t>
      </w:r>
      <w:r w:rsidR="00FA36B5">
        <w:rPr>
          <w:rFonts w:ascii="Times New Roman" w:hAnsi="Times New Roman" w:cs="Times New Roman"/>
          <w:sz w:val="28"/>
          <w:szCs w:val="28"/>
        </w:rPr>
        <w:t xml:space="preserve"> </w:t>
      </w:r>
      <w:r w:rsidRPr="005102DA">
        <w:rPr>
          <w:rFonts w:ascii="Times New Roman" w:hAnsi="Times New Roman" w:cs="Times New Roman"/>
          <w:sz w:val="28"/>
          <w:szCs w:val="28"/>
        </w:rPr>
        <w:t>від                      №</w:t>
      </w:r>
    </w:p>
    <w:p w:rsidR="00F4566D" w:rsidRDefault="00F4566D" w:rsidP="00A851E4">
      <w:pPr>
        <w:spacing w:after="0" w:line="240" w:lineRule="auto"/>
        <w:jc w:val="center"/>
        <w:rPr>
          <w:sz w:val="28"/>
          <w:szCs w:val="28"/>
        </w:rPr>
      </w:pPr>
    </w:p>
    <w:p w:rsidR="00736DE7" w:rsidRDefault="00736DE7" w:rsidP="005102DA">
      <w:pPr>
        <w:jc w:val="center"/>
        <w:rPr>
          <w:sz w:val="28"/>
          <w:szCs w:val="28"/>
        </w:rPr>
      </w:pPr>
    </w:p>
    <w:p w:rsidR="005102DA" w:rsidRDefault="005102DA" w:rsidP="005102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2DA">
        <w:rPr>
          <w:rFonts w:ascii="Times New Roman" w:hAnsi="Times New Roman" w:cs="Times New Roman"/>
          <w:sz w:val="28"/>
          <w:szCs w:val="28"/>
        </w:rPr>
        <w:t>Склад комісії:</w:t>
      </w:r>
    </w:p>
    <w:p w:rsidR="00531C96" w:rsidRDefault="00531C96" w:rsidP="00531C96">
      <w:pPr>
        <w:spacing w:after="0" w:line="240" w:lineRule="auto"/>
        <w:ind w:firstLine="709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531C96">
        <w:rPr>
          <w:spacing w:val="4"/>
        </w:rPr>
        <w:t xml:space="preserve"> </w:t>
      </w:r>
      <w:r w:rsidR="00241390">
        <w:rPr>
          <w:spacing w:val="4"/>
        </w:rPr>
        <w:t xml:space="preserve"> </w:t>
      </w:r>
      <w:r w:rsidRPr="00531C96">
        <w:rPr>
          <w:rFonts w:ascii="Times New Roman" w:hAnsi="Times New Roman" w:cs="Times New Roman"/>
          <w:spacing w:val="4"/>
          <w:sz w:val="28"/>
          <w:szCs w:val="28"/>
        </w:rPr>
        <w:t>відповідно до розподілу функціональних повноважень</w:t>
      </w:r>
      <w:r>
        <w:rPr>
          <w:rFonts w:ascii="Times New Roman" w:hAnsi="Times New Roman" w:cs="Times New Roman"/>
          <w:spacing w:val="4"/>
          <w:sz w:val="28"/>
          <w:szCs w:val="28"/>
        </w:rPr>
        <w:t>, голова Комісії.</w:t>
      </w:r>
    </w:p>
    <w:p w:rsidR="00DB75F4" w:rsidRPr="00531C96" w:rsidRDefault="00DB75F4" w:rsidP="00DB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31C96">
        <w:rPr>
          <w:rFonts w:ascii="Times New Roman" w:hAnsi="Times New Roman" w:cs="Times New Roman"/>
          <w:sz w:val="28"/>
          <w:szCs w:val="28"/>
        </w:rPr>
        <w:t>ачальник управління освіти, молоді та спорту</w:t>
      </w:r>
      <w:r>
        <w:rPr>
          <w:rFonts w:ascii="Times New Roman" w:hAnsi="Times New Roman" w:cs="Times New Roman"/>
          <w:sz w:val="28"/>
          <w:szCs w:val="28"/>
        </w:rPr>
        <w:t>, заступник голови Комісії.</w:t>
      </w:r>
    </w:p>
    <w:p w:rsidR="00531C96" w:rsidRDefault="00531C96" w:rsidP="00531C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C96" w:rsidRDefault="00531C96" w:rsidP="00531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66D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DB75F4" w:rsidRDefault="0071119A" w:rsidP="00DB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управління - н</w:t>
      </w:r>
      <w:r w:rsidR="00DB75F4" w:rsidRPr="00DB75F4">
        <w:rPr>
          <w:rFonts w:ascii="Times New Roman" w:hAnsi="Times New Roman" w:cs="Times New Roman"/>
          <w:sz w:val="28"/>
          <w:szCs w:val="28"/>
        </w:rPr>
        <w:t>ачальник відділу освіти;</w:t>
      </w:r>
    </w:p>
    <w:p w:rsidR="00531C96" w:rsidRDefault="00531C96" w:rsidP="00DB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31C96">
        <w:rPr>
          <w:rFonts w:ascii="Times New Roman" w:hAnsi="Times New Roman" w:cs="Times New Roman"/>
          <w:sz w:val="28"/>
          <w:szCs w:val="28"/>
        </w:rPr>
        <w:t>ачальник   відділу молоді та спорту управління освіти, молоді та спорту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31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5F4" w:rsidRPr="00531C96" w:rsidRDefault="00DB75F4" w:rsidP="00DB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31C96">
        <w:rPr>
          <w:rFonts w:ascii="Times New Roman" w:hAnsi="Times New Roman" w:cs="Times New Roman"/>
          <w:sz w:val="28"/>
          <w:szCs w:val="28"/>
        </w:rPr>
        <w:t>ачальник управління економічного розвитку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31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5F4" w:rsidRDefault="00DB75F4" w:rsidP="00DB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31C96">
        <w:rPr>
          <w:rFonts w:ascii="Times New Roman" w:hAnsi="Times New Roman" w:cs="Times New Roman"/>
          <w:sz w:val="28"/>
          <w:szCs w:val="28"/>
        </w:rPr>
        <w:t>ачальник інспекції з благоустрою, екології та забудови міста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75F4" w:rsidRPr="00531C96" w:rsidRDefault="00DB75F4" w:rsidP="00DB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31C96">
        <w:rPr>
          <w:rFonts w:ascii="Times New Roman" w:hAnsi="Times New Roman" w:cs="Times New Roman"/>
          <w:sz w:val="28"/>
          <w:szCs w:val="28"/>
        </w:rPr>
        <w:t>оловний спеціаліст   відділу  молоді та спорту управління освіти, молоді та спорту</w:t>
      </w:r>
      <w:r w:rsidR="00573E63">
        <w:rPr>
          <w:rFonts w:ascii="Times New Roman" w:hAnsi="Times New Roman" w:cs="Times New Roman"/>
          <w:sz w:val="28"/>
          <w:szCs w:val="28"/>
        </w:rPr>
        <w:t>;</w:t>
      </w:r>
    </w:p>
    <w:p w:rsidR="00531C96" w:rsidRPr="00531C96" w:rsidRDefault="00531C96" w:rsidP="0053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31C96">
        <w:rPr>
          <w:rFonts w:ascii="Times New Roman" w:hAnsi="Times New Roman" w:cs="Times New Roman"/>
          <w:sz w:val="28"/>
          <w:szCs w:val="28"/>
        </w:rPr>
        <w:t xml:space="preserve">олова Федерації футболу м. Сміла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C96">
        <w:rPr>
          <w:rFonts w:ascii="Times New Roman" w:hAnsi="Times New Roman" w:cs="Times New Roman"/>
          <w:sz w:val="28"/>
          <w:szCs w:val="28"/>
        </w:rPr>
        <w:t>(за згодою)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C96" w:rsidRPr="00531C96" w:rsidRDefault="00531C96" w:rsidP="0053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31C96">
        <w:rPr>
          <w:rFonts w:ascii="Times New Roman" w:hAnsi="Times New Roman" w:cs="Times New Roman"/>
          <w:sz w:val="28"/>
          <w:szCs w:val="28"/>
        </w:rPr>
        <w:t>иректор дитячо – юнацької спортивної школи «Олімп»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1C96" w:rsidRDefault="00531C96" w:rsidP="0053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Pr="00531C96">
        <w:rPr>
          <w:rFonts w:ascii="Times New Roman" w:hAnsi="Times New Roman" w:cs="Times New Roman"/>
          <w:sz w:val="28"/>
          <w:szCs w:val="28"/>
        </w:rPr>
        <w:t>лова  сектору дитячо – юнацького футболу Федерації футболу м. Сміла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C96">
        <w:rPr>
          <w:rFonts w:ascii="Times New Roman" w:hAnsi="Times New Roman" w:cs="Times New Roman"/>
          <w:sz w:val="28"/>
          <w:szCs w:val="28"/>
        </w:rPr>
        <w:t xml:space="preserve"> (за згодою)</w:t>
      </w:r>
      <w:r w:rsidR="00736DE7">
        <w:rPr>
          <w:rFonts w:ascii="Times New Roman" w:hAnsi="Times New Roman" w:cs="Times New Roman"/>
          <w:sz w:val="28"/>
          <w:szCs w:val="28"/>
        </w:rPr>
        <w:t>.</w:t>
      </w:r>
    </w:p>
    <w:p w:rsidR="00736DE7" w:rsidRPr="00531C96" w:rsidRDefault="00736DE7" w:rsidP="00531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C96" w:rsidRDefault="00531C96" w:rsidP="00531C96">
      <w:pPr>
        <w:rPr>
          <w:rFonts w:ascii="Times New Roman" w:hAnsi="Times New Roman" w:cs="Times New Roman"/>
          <w:sz w:val="28"/>
          <w:szCs w:val="28"/>
        </w:rPr>
      </w:pPr>
    </w:p>
    <w:p w:rsidR="00F4566D" w:rsidRDefault="00F4566D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1E4" w:rsidRDefault="00A851E4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66D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  К.І.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Синьогуб</w:t>
      </w:r>
      <w:proofErr w:type="spellEnd"/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Default="00D86C4C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C4C" w:rsidRPr="00D86C4C" w:rsidRDefault="00D86C4C" w:rsidP="007F01C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86C4C">
        <w:rPr>
          <w:rFonts w:ascii="Times New Roman" w:hAnsi="Times New Roman" w:cs="Times New Roman"/>
        </w:rPr>
        <w:t>Незнанова</w:t>
      </w:r>
      <w:proofErr w:type="spellEnd"/>
      <w:r>
        <w:rPr>
          <w:rFonts w:ascii="Times New Roman" w:hAnsi="Times New Roman" w:cs="Times New Roman"/>
        </w:rPr>
        <w:t xml:space="preserve"> 4 50 96</w:t>
      </w:r>
    </w:p>
    <w:p w:rsidR="00F4566D" w:rsidRPr="00D86C4C" w:rsidRDefault="00F4566D" w:rsidP="007F01C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3B41" w:rsidRDefault="00D73B41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3B41" w:rsidRDefault="00D73B41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3B41" w:rsidRDefault="00D73B41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3669" w:rsidRDefault="00553669" w:rsidP="007F01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53669" w:rsidSect="00D73B4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1BE"/>
    <w:multiLevelType w:val="hybridMultilevel"/>
    <w:tmpl w:val="D82A557A"/>
    <w:lvl w:ilvl="0" w:tplc="B700FD3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E96650F"/>
    <w:multiLevelType w:val="hybridMultilevel"/>
    <w:tmpl w:val="DD36FCF8"/>
    <w:lvl w:ilvl="0" w:tplc="2CD89FE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1673550"/>
    <w:multiLevelType w:val="hybridMultilevel"/>
    <w:tmpl w:val="B95C9F2C"/>
    <w:lvl w:ilvl="0" w:tplc="51E0758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75715425"/>
    <w:multiLevelType w:val="hybridMultilevel"/>
    <w:tmpl w:val="3A8A3FD0"/>
    <w:lvl w:ilvl="0" w:tplc="F8102F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8B162D5"/>
    <w:multiLevelType w:val="hybridMultilevel"/>
    <w:tmpl w:val="3F5AEC84"/>
    <w:lvl w:ilvl="0" w:tplc="F0906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327B"/>
    <w:rsid w:val="00016829"/>
    <w:rsid w:val="00046A1C"/>
    <w:rsid w:val="00066563"/>
    <w:rsid w:val="000A4081"/>
    <w:rsid w:val="000A78D2"/>
    <w:rsid w:val="00110DBA"/>
    <w:rsid w:val="001F6963"/>
    <w:rsid w:val="0020101B"/>
    <w:rsid w:val="00241390"/>
    <w:rsid w:val="00274C6C"/>
    <w:rsid w:val="00276FB6"/>
    <w:rsid w:val="0029745C"/>
    <w:rsid w:val="002B40DA"/>
    <w:rsid w:val="00302896"/>
    <w:rsid w:val="00360F52"/>
    <w:rsid w:val="00360F89"/>
    <w:rsid w:val="003E57A9"/>
    <w:rsid w:val="00423692"/>
    <w:rsid w:val="0048064A"/>
    <w:rsid w:val="005102DA"/>
    <w:rsid w:val="00517B81"/>
    <w:rsid w:val="00531C96"/>
    <w:rsid w:val="00553669"/>
    <w:rsid w:val="00573E63"/>
    <w:rsid w:val="005D4F6D"/>
    <w:rsid w:val="00694E0A"/>
    <w:rsid w:val="0071119A"/>
    <w:rsid w:val="00734FC3"/>
    <w:rsid w:val="00736DE7"/>
    <w:rsid w:val="00764BA3"/>
    <w:rsid w:val="00785548"/>
    <w:rsid w:val="007F01C2"/>
    <w:rsid w:val="007F08F1"/>
    <w:rsid w:val="00802595"/>
    <w:rsid w:val="0083067C"/>
    <w:rsid w:val="00871985"/>
    <w:rsid w:val="008A4578"/>
    <w:rsid w:val="00917EDB"/>
    <w:rsid w:val="0092119F"/>
    <w:rsid w:val="00945050"/>
    <w:rsid w:val="00950013"/>
    <w:rsid w:val="00A422B0"/>
    <w:rsid w:val="00A851E4"/>
    <w:rsid w:val="00AD0941"/>
    <w:rsid w:val="00AE2039"/>
    <w:rsid w:val="00B11474"/>
    <w:rsid w:val="00B2327B"/>
    <w:rsid w:val="00B54C18"/>
    <w:rsid w:val="00B823B2"/>
    <w:rsid w:val="00BE1560"/>
    <w:rsid w:val="00C15A0A"/>
    <w:rsid w:val="00CA0A7A"/>
    <w:rsid w:val="00CA210E"/>
    <w:rsid w:val="00CB4C14"/>
    <w:rsid w:val="00CC2369"/>
    <w:rsid w:val="00CD2974"/>
    <w:rsid w:val="00CE077E"/>
    <w:rsid w:val="00D04B71"/>
    <w:rsid w:val="00D126FF"/>
    <w:rsid w:val="00D62A7A"/>
    <w:rsid w:val="00D73B41"/>
    <w:rsid w:val="00D8603B"/>
    <w:rsid w:val="00D86C4C"/>
    <w:rsid w:val="00DA6C92"/>
    <w:rsid w:val="00DB75F4"/>
    <w:rsid w:val="00DC2C8C"/>
    <w:rsid w:val="00F06EF5"/>
    <w:rsid w:val="00F4566D"/>
    <w:rsid w:val="00FA36B5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1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F01C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51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A4578"/>
    <w:pPr>
      <w:ind w:left="720"/>
      <w:contextualSpacing/>
    </w:pPr>
  </w:style>
  <w:style w:type="paragraph" w:customStyle="1" w:styleId="1">
    <w:name w:val="Абзац списка1"/>
    <w:basedOn w:val="a"/>
    <w:link w:val="ListParagraphChar"/>
    <w:rsid w:val="0087198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ListParagraphChar">
    <w:name w:val="List Paragraph Char"/>
    <w:link w:val="1"/>
    <w:locked/>
    <w:rsid w:val="0087198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0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EF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73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3B4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73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01B5-71BE-4A4F-AE76-90D1716B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64</cp:revision>
  <cp:lastPrinted>2018-03-06T09:54:00Z</cp:lastPrinted>
  <dcterms:created xsi:type="dcterms:W3CDTF">2016-10-03T12:07:00Z</dcterms:created>
  <dcterms:modified xsi:type="dcterms:W3CDTF">2018-03-27T08:06:00Z</dcterms:modified>
</cp:coreProperties>
</file>