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A3" w:rsidRDefault="003F32A3" w:rsidP="003F32A3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2A3" w:rsidRDefault="003F32A3" w:rsidP="003F32A3">
      <w:pPr>
        <w:rPr>
          <w:lang w:val="uk-UA"/>
        </w:rPr>
      </w:pPr>
    </w:p>
    <w:p w:rsidR="003F32A3" w:rsidRDefault="003F32A3" w:rsidP="003F32A3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F32A3" w:rsidRDefault="003F32A3" w:rsidP="003F32A3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F32A3" w:rsidRDefault="003F32A3" w:rsidP="003F32A3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МІСЬК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F32A3" w:rsidRDefault="003F32A3" w:rsidP="003F32A3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3F32A3" w:rsidRDefault="003F32A3" w:rsidP="003F32A3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F32A3" w:rsidRPr="00B15AF7" w:rsidRDefault="003F32A3" w:rsidP="003F32A3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16.09.2020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218р</w:t>
      </w:r>
    </w:p>
    <w:p w:rsidR="003F32A3" w:rsidRDefault="003F32A3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21618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216188"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9A51EE">
        <w:rPr>
          <w:rFonts w:ascii="Times New Roman" w:hAnsi="Times New Roman"/>
          <w:b w:val="0"/>
        </w:rPr>
        <w:t>, з метою розгляду нагальних питань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5373BD" w:rsidP="007D3444">
      <w:pPr>
        <w:pStyle w:val="a3"/>
        <w:ind w:firstLine="85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r w:rsidR="009A51EE">
        <w:rPr>
          <w:rFonts w:ascii="Times New Roman" w:hAnsi="Times New Roman"/>
          <w:b w:val="0"/>
          <w:lang w:val="ru-RU"/>
        </w:rPr>
        <w:t xml:space="preserve">123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BE5447">
        <w:rPr>
          <w:rFonts w:ascii="Times New Roman" w:hAnsi="Times New Roman"/>
          <w:b w:val="0"/>
        </w:rPr>
        <w:t>17</w:t>
      </w:r>
      <w:r w:rsidR="00216188">
        <w:rPr>
          <w:rFonts w:ascii="Times New Roman" w:hAnsi="Times New Roman"/>
          <w:b w:val="0"/>
        </w:rPr>
        <w:t xml:space="preserve"> </w:t>
      </w:r>
      <w:r w:rsidR="00BE5447">
        <w:rPr>
          <w:rFonts w:ascii="Times New Roman" w:hAnsi="Times New Roman"/>
          <w:b w:val="0"/>
        </w:rPr>
        <w:t xml:space="preserve">вересня 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</w:t>
      </w:r>
      <w:r w:rsidR="00BE5447">
        <w:rPr>
          <w:rFonts w:ascii="Times New Roman" w:hAnsi="Times New Roman"/>
          <w:b w:val="0"/>
        </w:rPr>
        <w:t>б</w:t>
      </w:r>
      <w:r>
        <w:rPr>
          <w:rFonts w:ascii="Times New Roman" w:hAnsi="Times New Roman"/>
          <w:b w:val="0"/>
        </w:rPr>
        <w:t xml:space="preserve"> </w:t>
      </w:r>
      <w:r w:rsidR="00A452B3">
        <w:rPr>
          <w:rFonts w:ascii="Times New Roman" w:hAnsi="Times New Roman"/>
          <w:b w:val="0"/>
        </w:rPr>
        <w:t>1</w:t>
      </w:r>
      <w:r w:rsidR="00BE5447">
        <w:rPr>
          <w:rFonts w:ascii="Times New Roman" w:hAnsi="Times New Roman"/>
          <w:b w:val="0"/>
        </w:rPr>
        <w:t>1</w:t>
      </w:r>
      <w:r>
        <w:rPr>
          <w:rFonts w:ascii="Times New Roman" w:hAnsi="Times New Roman"/>
          <w:b w:val="0"/>
        </w:rPr>
        <w:t xml:space="preserve"> годині </w:t>
      </w:r>
      <w:r w:rsidR="00BE5447">
        <w:rPr>
          <w:rFonts w:ascii="Times New Roman" w:hAnsi="Times New Roman"/>
          <w:b w:val="0"/>
        </w:rPr>
        <w:t>3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 w:rsidR="00216188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0F5136" w:rsidRDefault="005373BD" w:rsidP="007D3444">
      <w:pPr>
        <w:pStyle w:val="af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 xml:space="preserve">а розгляд </w:t>
      </w:r>
      <w:r w:rsidR="00633221">
        <w:rPr>
          <w:rFonts w:ascii="Times New Roman" w:hAnsi="Times New Roman" w:cs="Times New Roman"/>
          <w:b w:val="0"/>
          <w:sz w:val="28"/>
          <w:szCs w:val="28"/>
        </w:rPr>
        <w:t>міської ради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 xml:space="preserve"> винести</w:t>
      </w:r>
      <w:r w:rsidR="00145A15">
        <w:rPr>
          <w:rFonts w:ascii="Times New Roman" w:hAnsi="Times New Roman" w:cs="Times New Roman"/>
          <w:b w:val="0"/>
          <w:sz w:val="28"/>
          <w:szCs w:val="28"/>
        </w:rPr>
        <w:t xml:space="preserve"> проект</w:t>
      </w:r>
      <w:r w:rsidR="000F5136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145A15">
        <w:rPr>
          <w:rFonts w:ascii="Times New Roman" w:hAnsi="Times New Roman" w:cs="Times New Roman"/>
          <w:b w:val="0"/>
          <w:sz w:val="28"/>
          <w:szCs w:val="28"/>
        </w:rPr>
        <w:t xml:space="preserve"> рішень</w:t>
      </w:r>
      <w:r w:rsidR="00BE54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5136">
        <w:rPr>
          <w:rFonts w:ascii="Times New Roman" w:hAnsi="Times New Roman" w:cs="Times New Roman"/>
          <w:b w:val="0"/>
          <w:sz w:val="28"/>
          <w:szCs w:val="28"/>
        </w:rPr>
        <w:t>згідно з додатком.</w:t>
      </w:r>
    </w:p>
    <w:p w:rsidR="00135234" w:rsidRPr="00DB5E7B" w:rsidRDefault="00BE5447" w:rsidP="00216188">
      <w:pPr>
        <w:pStyle w:val="af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на  секретаря відділ забезпечення роботи міської ради.</w:t>
      </w:r>
    </w:p>
    <w:p w:rsidR="00135234" w:rsidRPr="00135234" w:rsidRDefault="00135234" w:rsidP="007D3444">
      <w:pPr>
        <w:pStyle w:val="ae"/>
      </w:pPr>
    </w:p>
    <w:p w:rsidR="005373BD" w:rsidRPr="00DB5E7B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7D3444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633221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</w:t>
      </w:r>
      <w:r w:rsidR="00633221">
        <w:rPr>
          <w:rFonts w:ascii="Times New Roman" w:hAnsi="Times New Roman"/>
          <w:b w:val="0"/>
        </w:rPr>
        <w:t>лексій</w:t>
      </w:r>
      <w:r>
        <w:rPr>
          <w:rFonts w:ascii="Times New Roman" w:hAnsi="Times New Roman"/>
          <w:b w:val="0"/>
        </w:rPr>
        <w:t xml:space="preserve"> ЦИБКО</w:t>
      </w:r>
    </w:p>
    <w:p w:rsidR="007A03DE" w:rsidRDefault="007A03DE" w:rsidP="007D3444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A56294" w:rsidRDefault="00A56294" w:rsidP="005373BD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633221" w:rsidRDefault="00633221" w:rsidP="004245BC">
      <w:pPr>
        <w:pStyle w:val="ae"/>
      </w:pPr>
    </w:p>
    <w:p w:rsidR="00633221" w:rsidRDefault="00633221" w:rsidP="004245BC">
      <w:pPr>
        <w:pStyle w:val="ae"/>
      </w:pPr>
    </w:p>
    <w:p w:rsidR="00633221" w:rsidRDefault="00633221" w:rsidP="004245BC">
      <w:pPr>
        <w:pStyle w:val="ae"/>
      </w:pPr>
    </w:p>
    <w:p w:rsidR="00633221" w:rsidRDefault="00633221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102408" w:rsidRDefault="00102408" w:rsidP="004245BC">
      <w:pPr>
        <w:pStyle w:val="ae"/>
      </w:pPr>
    </w:p>
    <w:p w:rsidR="004245BC" w:rsidRDefault="004245BC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BE5447" w:rsidRDefault="00BE5447" w:rsidP="004245BC">
      <w:pPr>
        <w:pStyle w:val="ae"/>
      </w:pPr>
    </w:p>
    <w:p w:rsidR="000F5136" w:rsidRDefault="000F5136" w:rsidP="004245BC">
      <w:pPr>
        <w:pStyle w:val="ae"/>
      </w:pPr>
    </w:p>
    <w:p w:rsidR="00BE5447" w:rsidRDefault="00BE5447" w:rsidP="004245BC">
      <w:pPr>
        <w:pStyle w:val="ae"/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633221" w:rsidRDefault="00633221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633221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216188">
        <w:rPr>
          <w:rFonts w:ascii="Times New Roman" w:hAnsi="Times New Roman"/>
          <w:b w:val="0"/>
          <w:lang w:val="ru-RU"/>
        </w:rPr>
        <w:t xml:space="preserve">    </w:t>
      </w:r>
      <w:proofErr w:type="spellStart"/>
      <w:r>
        <w:rPr>
          <w:rFonts w:ascii="Times New Roman" w:hAnsi="Times New Roman"/>
          <w:b w:val="0"/>
          <w:lang w:val="ru-RU"/>
        </w:rPr>
        <w:t>Андрій</w:t>
      </w:r>
      <w:proofErr w:type="spellEnd"/>
      <w:r>
        <w:rPr>
          <w:rFonts w:ascii="Times New Roman" w:hAnsi="Times New Roman"/>
          <w:b w:val="0"/>
          <w:lang w:val="ru-RU"/>
        </w:rPr>
        <w:t xml:space="preserve"> ЖУРІДА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BE5447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4245BC">
        <w:rPr>
          <w:rFonts w:ascii="Times New Roman" w:hAnsi="Times New Roman"/>
          <w:b w:val="0"/>
        </w:rPr>
        <w:t>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16188">
        <w:rPr>
          <w:rFonts w:ascii="Times New Roman" w:hAnsi="Times New Roman"/>
          <w:b w:val="0"/>
        </w:rPr>
        <w:t xml:space="preserve">   </w:t>
      </w:r>
      <w:r w:rsidR="00BE5447">
        <w:rPr>
          <w:rFonts w:ascii="Times New Roman" w:hAnsi="Times New Roman"/>
          <w:b w:val="0"/>
        </w:rPr>
        <w:t>Леся МИФОДЮК</w:t>
      </w:r>
    </w:p>
    <w:p w:rsidR="000F5136" w:rsidRDefault="000F5136" w:rsidP="009D61A0">
      <w:pPr>
        <w:pStyle w:val="a3"/>
        <w:jc w:val="both"/>
        <w:rPr>
          <w:rFonts w:ascii="Times New Roman" w:hAnsi="Times New Roman"/>
          <w:b w:val="0"/>
        </w:rPr>
      </w:pPr>
    </w:p>
    <w:p w:rsidR="000F5136" w:rsidRPr="000F5136" w:rsidRDefault="000F5136" w:rsidP="000F5136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</w:rPr>
      </w:pPr>
      <w:r w:rsidRPr="000F5136">
        <w:rPr>
          <w:rFonts w:ascii="Times New Roman" w:hAnsi="Times New Roman"/>
          <w:b w:val="0"/>
          <w:sz w:val="26"/>
          <w:szCs w:val="26"/>
        </w:rPr>
        <w:lastRenderedPageBreak/>
        <w:t xml:space="preserve">Додаток до розпорядження  </w:t>
      </w:r>
    </w:p>
    <w:p w:rsidR="000F5136" w:rsidRDefault="000F5136" w:rsidP="000F5136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</w:rPr>
      </w:pPr>
      <w:r w:rsidRPr="00797B3E">
        <w:rPr>
          <w:rFonts w:ascii="Times New Roman" w:hAnsi="Times New Roman"/>
          <w:b w:val="0"/>
          <w:sz w:val="26"/>
          <w:szCs w:val="26"/>
        </w:rPr>
        <w:t xml:space="preserve">від </w:t>
      </w:r>
      <w:r w:rsidR="003F32A3">
        <w:rPr>
          <w:rFonts w:ascii="Times New Roman" w:hAnsi="Times New Roman"/>
          <w:b w:val="0"/>
          <w:sz w:val="26"/>
          <w:szCs w:val="26"/>
        </w:rPr>
        <w:t>16.09.2020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797B3E">
        <w:rPr>
          <w:rFonts w:ascii="Times New Roman" w:hAnsi="Times New Roman"/>
          <w:b w:val="0"/>
          <w:sz w:val="26"/>
          <w:szCs w:val="26"/>
        </w:rPr>
        <w:t xml:space="preserve">№ </w:t>
      </w:r>
      <w:r w:rsidR="003F32A3">
        <w:rPr>
          <w:rFonts w:ascii="Times New Roman" w:hAnsi="Times New Roman"/>
          <w:b w:val="0"/>
          <w:sz w:val="26"/>
          <w:szCs w:val="26"/>
        </w:rPr>
        <w:t>218р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0F5136" w:rsidRDefault="000F5136" w:rsidP="000F5136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</w:rPr>
      </w:pPr>
    </w:p>
    <w:p w:rsidR="000F5136" w:rsidRPr="000F5136" w:rsidRDefault="000F5136" w:rsidP="000F5136">
      <w:pPr>
        <w:pStyle w:val="a3"/>
        <w:rPr>
          <w:rFonts w:ascii="Times New Roman" w:hAnsi="Times New Roman"/>
          <w:b w:val="0"/>
          <w:szCs w:val="26"/>
        </w:rPr>
      </w:pPr>
      <w:r w:rsidRPr="000F5136">
        <w:rPr>
          <w:rFonts w:ascii="Times New Roman" w:hAnsi="Times New Roman"/>
          <w:b w:val="0"/>
          <w:szCs w:val="26"/>
        </w:rPr>
        <w:t>Проект порядку денного 123 сесії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Бабенко Л.М.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Близнюку М.Г.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Болілій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Л.В.(2 000)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Брацюн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Т.М.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Буценко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Л.В. (3 000)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Гулі Є.І. (6 000)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Гончаренко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С.А. (3 000)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Данилюк В.А.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Дем’янку В.Ф.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Диренко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І.В.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Доброноженко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К.Г.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Жемелко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Г.В. (3 000)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Заріцькому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С.М. (4 000)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Кавуну М.І.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Калюжній Л.С.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Картавих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Л.Д.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Ковтун Л.І. (4 000)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Коломієць М.Г.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Кононенку О.М.(4 000)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Котельникову О.А.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Кравченку С.В.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Кривень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Л.П.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Ласуну Ю.М.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Линнику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Л.В. (3 000)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Липовому М.В. (10 000)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Лукович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Н.Г. (3 000)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Лютенко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Г.С. (4 000)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Мазуркевичу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В.В.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Мельниченку В.В.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Мигалю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В.С.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Можній В.О.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Назарову С.М. (3 000)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Обдулі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А.П.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Орлу В.В.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Паращенко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Н.С. (3 000)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Пільчук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Л.В.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Полякову П.М.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Прищепі Л.С. (3 000)</w:t>
      </w:r>
    </w:p>
    <w:p w:rsidR="003F32A3" w:rsidRDefault="003F32A3" w:rsidP="003F32A3">
      <w:pPr>
        <w:pStyle w:val="af2"/>
        <w:spacing w:after="160" w:line="256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3F32A3" w:rsidRPr="003F32A3" w:rsidRDefault="003F32A3" w:rsidP="003F32A3">
      <w:pPr>
        <w:pStyle w:val="af2"/>
        <w:spacing w:after="160" w:line="256" w:lineRule="auto"/>
        <w:ind w:left="6662" w:firstLine="418"/>
        <w:jc w:val="both"/>
        <w:rPr>
          <w:rFonts w:ascii="Times New Roman" w:hAnsi="Times New Roman"/>
          <w:sz w:val="24"/>
          <w:szCs w:val="28"/>
        </w:rPr>
      </w:pPr>
      <w:r w:rsidRPr="003F32A3">
        <w:rPr>
          <w:rFonts w:ascii="Times New Roman" w:hAnsi="Times New Roman"/>
          <w:sz w:val="24"/>
          <w:szCs w:val="28"/>
        </w:rPr>
        <w:lastRenderedPageBreak/>
        <w:t>Продовження додатка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Симоненку М.І. (3 000)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Стаднику А.П.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Старіковій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Н.Ю. (3 000)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Тарасенку В.Г.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Тимошенко І.М.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Тихоненку Г.Г. (3 000)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Тищенку А.Є. (3 000)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Ткаленку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В.В.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Ткаченку С.М. (3</w:t>
      </w:r>
      <w:r w:rsidR="003F32A3">
        <w:rPr>
          <w:rFonts w:ascii="Times New Roman" w:hAnsi="Times New Roman"/>
          <w:sz w:val="28"/>
          <w:szCs w:val="28"/>
        </w:rPr>
        <w:t>0</w:t>
      </w:r>
      <w:r w:rsidRPr="000F5136">
        <w:rPr>
          <w:rFonts w:ascii="Times New Roman" w:hAnsi="Times New Roman"/>
          <w:sz w:val="28"/>
          <w:szCs w:val="28"/>
        </w:rPr>
        <w:t>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Тучинському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Ф.Й.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Усенку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С.П.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Харченко О.Г.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160" w:line="25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Череповській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Л.М.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Гераніній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Н.Е. (5 000) 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Герус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Т. В. (3 000)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Гончаренку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В.Г. (7 000) 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Довгалю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Р.А.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Карпань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Л.М.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Котляренко Л.А.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Лісовому О.Т. (20 000)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виділення коштів Марченку С.М. (7 000)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Пайчук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А.В. (2 000)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Рожаловській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І.М. (5 000) 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Хлівній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Н.О. (5 000)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Цьомі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В.Г. (7 000)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Чечель Г.Ф. (5 000) 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0F5136">
        <w:rPr>
          <w:rFonts w:ascii="Times New Roman" w:hAnsi="Times New Roman"/>
          <w:sz w:val="28"/>
          <w:szCs w:val="28"/>
        </w:rPr>
        <w:t>Шуригіну</w:t>
      </w:r>
      <w:proofErr w:type="spellEnd"/>
      <w:r w:rsidRPr="000F5136">
        <w:rPr>
          <w:rFonts w:ascii="Times New Roman" w:hAnsi="Times New Roman"/>
          <w:sz w:val="28"/>
          <w:szCs w:val="28"/>
        </w:rPr>
        <w:t xml:space="preserve"> І.О. (20 000)</w:t>
      </w:r>
    </w:p>
    <w:p w:rsidR="000F5136" w:rsidRPr="000F5136" w:rsidRDefault="000F5136" w:rsidP="000F5136">
      <w:pPr>
        <w:pStyle w:val="31"/>
        <w:numPr>
          <w:ilvl w:val="0"/>
          <w:numId w:val="6"/>
        </w:numPr>
        <w:tabs>
          <w:tab w:val="left" w:pos="540"/>
          <w:tab w:val="left" w:pos="900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внесення змін до рішення міської ради від 23.02.2017 № 39-4/</w:t>
      </w:r>
      <w:r w:rsidRPr="000F5136">
        <w:rPr>
          <w:rFonts w:ascii="Times New Roman" w:hAnsi="Times New Roman"/>
          <w:sz w:val="28"/>
          <w:szCs w:val="28"/>
          <w:lang w:val="en-US"/>
        </w:rPr>
        <w:t>VII</w:t>
      </w:r>
      <w:r w:rsidRPr="000F5136">
        <w:rPr>
          <w:rFonts w:ascii="Times New Roman" w:hAnsi="Times New Roman"/>
          <w:sz w:val="28"/>
          <w:szCs w:val="28"/>
        </w:rPr>
        <w:t xml:space="preserve"> «Про затвердження Порядку надання фінансової підтримки комунальним підприємствам міста»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tabs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внесення змін до рішення міської ради від 01.10.2019 № 107-32/VII «Про міську Програму розвитку та фінансової підтримки комунального некомерційного підприємства «Смілянська міська поліклініка» Смілянської міської ради на 2020 рік</w:t>
      </w:r>
    </w:p>
    <w:p w:rsidR="000F5136" w:rsidRPr="000F5136" w:rsidRDefault="000F5136" w:rsidP="000F5136">
      <w:pPr>
        <w:pStyle w:val="31"/>
        <w:numPr>
          <w:ilvl w:val="0"/>
          <w:numId w:val="6"/>
        </w:numPr>
        <w:tabs>
          <w:tab w:val="left" w:pos="540"/>
          <w:tab w:val="left" w:pos="900"/>
          <w:tab w:val="left" w:pos="99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затвердження Програми фінансової підтримки комунального підприємства «</w:t>
      </w:r>
      <w:proofErr w:type="spellStart"/>
      <w:r w:rsidRPr="000F5136">
        <w:rPr>
          <w:rFonts w:ascii="Times New Roman" w:hAnsi="Times New Roman"/>
          <w:sz w:val="28"/>
          <w:szCs w:val="28"/>
        </w:rPr>
        <w:t>ВодГео</w:t>
      </w:r>
      <w:proofErr w:type="spellEnd"/>
      <w:r w:rsidRPr="000F5136">
        <w:rPr>
          <w:rFonts w:ascii="Times New Roman" w:hAnsi="Times New Roman"/>
          <w:sz w:val="28"/>
          <w:szCs w:val="28"/>
        </w:rPr>
        <w:t>» шляхом надання поворотної фінансової допомоги на безоплатній основі на 2020 рік</w:t>
      </w:r>
    </w:p>
    <w:p w:rsidR="000F5136" w:rsidRPr="000F5136" w:rsidRDefault="000F5136" w:rsidP="000F5136">
      <w:pPr>
        <w:pStyle w:val="31"/>
        <w:numPr>
          <w:ilvl w:val="0"/>
          <w:numId w:val="6"/>
        </w:numPr>
        <w:tabs>
          <w:tab w:val="left" w:pos="540"/>
          <w:tab w:val="left" w:pos="900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затвердження Програми фінансової підтримки комунального підприємства «</w:t>
      </w:r>
      <w:proofErr w:type="spellStart"/>
      <w:r w:rsidRPr="000F5136">
        <w:rPr>
          <w:rFonts w:ascii="Times New Roman" w:hAnsi="Times New Roman"/>
          <w:sz w:val="28"/>
          <w:szCs w:val="28"/>
        </w:rPr>
        <w:t>Смілакомунтеплоенерго</w:t>
      </w:r>
      <w:proofErr w:type="spellEnd"/>
      <w:r w:rsidRPr="000F5136">
        <w:rPr>
          <w:rFonts w:ascii="Times New Roman" w:hAnsi="Times New Roman"/>
          <w:sz w:val="28"/>
          <w:szCs w:val="28"/>
        </w:rPr>
        <w:t>» шляхом надання поворотної фінансової допомоги на безоплатній основі на 2020 рік</w:t>
      </w:r>
    </w:p>
    <w:p w:rsidR="003F32A3" w:rsidRDefault="003F32A3" w:rsidP="003F32A3">
      <w:pPr>
        <w:pStyle w:val="af2"/>
        <w:spacing w:after="160" w:line="256" w:lineRule="auto"/>
        <w:ind w:left="59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F32A3">
        <w:rPr>
          <w:rFonts w:ascii="Times New Roman" w:hAnsi="Times New Roman"/>
          <w:sz w:val="24"/>
          <w:szCs w:val="28"/>
        </w:rPr>
        <w:t>Продовження додатка</w:t>
      </w:r>
    </w:p>
    <w:p w:rsidR="000F5136" w:rsidRDefault="000F5136" w:rsidP="000F5136">
      <w:pPr>
        <w:pStyle w:val="31"/>
        <w:numPr>
          <w:ilvl w:val="0"/>
          <w:numId w:val="6"/>
        </w:numPr>
        <w:tabs>
          <w:tab w:val="left" w:pos="540"/>
          <w:tab w:val="left" w:pos="900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затвердження Програми фінансової підтримки комунального підприємства «</w:t>
      </w:r>
      <w:proofErr w:type="spellStart"/>
      <w:r w:rsidRPr="000F5136">
        <w:rPr>
          <w:rFonts w:ascii="Times New Roman" w:hAnsi="Times New Roman"/>
          <w:sz w:val="28"/>
          <w:szCs w:val="28"/>
        </w:rPr>
        <w:t>Смілакомунтеплоенерго</w:t>
      </w:r>
      <w:proofErr w:type="spellEnd"/>
      <w:r w:rsidRPr="000F5136">
        <w:rPr>
          <w:rFonts w:ascii="Times New Roman" w:hAnsi="Times New Roman"/>
          <w:sz w:val="28"/>
          <w:szCs w:val="28"/>
        </w:rPr>
        <w:t>» шляхом надання поворотної фінансової допомоги на безоплатній основі на 2020 рік</w:t>
      </w:r>
    </w:p>
    <w:p w:rsidR="000F5136" w:rsidRDefault="000F5136" w:rsidP="002531CA">
      <w:pPr>
        <w:pStyle w:val="2"/>
        <w:numPr>
          <w:ilvl w:val="0"/>
          <w:numId w:val="6"/>
        </w:numPr>
        <w:tabs>
          <w:tab w:val="left" w:pos="540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Про затвердження звіту про виконання міського бюджету за І квартал 2020 року</w:t>
      </w:r>
    </w:p>
    <w:p w:rsidR="000F5136" w:rsidRDefault="000F5136" w:rsidP="002531CA">
      <w:pPr>
        <w:pStyle w:val="2"/>
        <w:numPr>
          <w:ilvl w:val="0"/>
          <w:numId w:val="6"/>
        </w:numPr>
        <w:tabs>
          <w:tab w:val="left" w:pos="540"/>
          <w:tab w:val="left" w:pos="709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Про затвердження звіту про виконання міського бюджету за І півріччя 2020 року</w:t>
      </w:r>
    </w:p>
    <w:p w:rsidR="000F5136" w:rsidRPr="000F5136" w:rsidRDefault="000F5136" w:rsidP="000F5136">
      <w:pPr>
        <w:pStyle w:val="af2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внесення змін до рішення міської ради від 25.04.2019 № 97-1/</w:t>
      </w:r>
      <w:r w:rsidRPr="000F5136">
        <w:rPr>
          <w:rFonts w:ascii="Times New Roman" w:hAnsi="Times New Roman"/>
          <w:sz w:val="28"/>
          <w:szCs w:val="28"/>
          <w:lang w:val="en-US"/>
        </w:rPr>
        <w:t>VII</w:t>
      </w:r>
      <w:r w:rsidRPr="000F5136">
        <w:rPr>
          <w:rFonts w:ascii="Times New Roman" w:hAnsi="Times New Roman"/>
          <w:sz w:val="28"/>
          <w:szCs w:val="28"/>
        </w:rPr>
        <w:t xml:space="preserve"> Про затвердження Програми «Призовна дільниця» на 2019-2021 роки»</w:t>
      </w:r>
    </w:p>
    <w:p w:rsidR="000F5136" w:rsidRPr="000F5136" w:rsidRDefault="000F5136" w:rsidP="000F5136">
      <w:pPr>
        <w:pStyle w:val="31"/>
        <w:numPr>
          <w:ilvl w:val="0"/>
          <w:numId w:val="6"/>
        </w:numPr>
        <w:tabs>
          <w:tab w:val="left" w:pos="540"/>
          <w:tab w:val="left" w:pos="900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Про внесення змін до рішення міської ради від 24.12.2019 № 115-1/</w:t>
      </w:r>
      <w:r w:rsidRPr="000F5136">
        <w:rPr>
          <w:rFonts w:ascii="Times New Roman" w:hAnsi="Times New Roman"/>
          <w:sz w:val="28"/>
          <w:szCs w:val="28"/>
          <w:lang w:val="en-US"/>
        </w:rPr>
        <w:t>VII</w:t>
      </w:r>
      <w:r w:rsidRPr="000F5136">
        <w:rPr>
          <w:rFonts w:ascii="Times New Roman" w:hAnsi="Times New Roman"/>
          <w:sz w:val="28"/>
          <w:szCs w:val="28"/>
        </w:rPr>
        <w:t xml:space="preserve"> «Про міський бюджет м. Сміла на 2020 рік»</w:t>
      </w:r>
    </w:p>
    <w:p w:rsidR="000F5136" w:rsidRDefault="000F5136" w:rsidP="000F513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0F5136" w:rsidRDefault="000F5136" w:rsidP="000F513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0F5136" w:rsidRPr="000F5136" w:rsidRDefault="000F5136" w:rsidP="000F5136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F5136">
        <w:rPr>
          <w:rFonts w:ascii="Times New Roman" w:hAnsi="Times New Roman"/>
          <w:sz w:val="28"/>
          <w:szCs w:val="28"/>
        </w:rPr>
        <w:t>Міський голова</w:t>
      </w:r>
      <w:r w:rsidRPr="000F5136">
        <w:rPr>
          <w:rFonts w:ascii="Times New Roman" w:hAnsi="Times New Roman"/>
          <w:sz w:val="28"/>
          <w:szCs w:val="28"/>
        </w:rPr>
        <w:tab/>
      </w:r>
      <w:r w:rsidRPr="000F5136">
        <w:rPr>
          <w:rFonts w:ascii="Times New Roman" w:hAnsi="Times New Roman"/>
          <w:sz w:val="28"/>
          <w:szCs w:val="28"/>
        </w:rPr>
        <w:tab/>
      </w:r>
      <w:r w:rsidRPr="000F5136">
        <w:rPr>
          <w:rFonts w:ascii="Times New Roman" w:hAnsi="Times New Roman"/>
          <w:sz w:val="28"/>
          <w:szCs w:val="28"/>
        </w:rPr>
        <w:tab/>
      </w:r>
      <w:r w:rsidRPr="000F5136">
        <w:rPr>
          <w:rFonts w:ascii="Times New Roman" w:hAnsi="Times New Roman"/>
          <w:sz w:val="28"/>
          <w:szCs w:val="28"/>
        </w:rPr>
        <w:tab/>
      </w:r>
      <w:r w:rsidRPr="000F5136">
        <w:rPr>
          <w:rFonts w:ascii="Times New Roman" w:hAnsi="Times New Roman"/>
          <w:sz w:val="28"/>
          <w:szCs w:val="28"/>
        </w:rPr>
        <w:tab/>
      </w:r>
      <w:r w:rsidRPr="000F5136">
        <w:rPr>
          <w:rFonts w:ascii="Times New Roman" w:hAnsi="Times New Roman"/>
          <w:sz w:val="28"/>
          <w:szCs w:val="28"/>
        </w:rPr>
        <w:tab/>
      </w:r>
      <w:r w:rsidRPr="000F5136">
        <w:rPr>
          <w:rFonts w:ascii="Times New Roman" w:hAnsi="Times New Roman"/>
          <w:sz w:val="28"/>
          <w:szCs w:val="28"/>
        </w:rPr>
        <w:tab/>
      </w:r>
      <w:r w:rsidRPr="000F5136">
        <w:rPr>
          <w:rFonts w:ascii="Times New Roman" w:hAnsi="Times New Roman"/>
          <w:sz w:val="28"/>
          <w:szCs w:val="28"/>
        </w:rPr>
        <w:tab/>
        <w:t>Олексій ЦИБКО</w:t>
      </w:r>
    </w:p>
    <w:p w:rsidR="000F5136" w:rsidRDefault="000F5136" w:rsidP="000F5136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Default="000F5136" w:rsidP="009D61A0">
      <w:pPr>
        <w:pStyle w:val="a3"/>
        <w:jc w:val="both"/>
        <w:rPr>
          <w:rFonts w:ascii="Times New Roman" w:hAnsi="Times New Roman" w:cs="Times New Roman"/>
        </w:rPr>
      </w:pPr>
    </w:p>
    <w:p w:rsidR="000F5136" w:rsidRPr="000F5136" w:rsidRDefault="000F5136" w:rsidP="009D61A0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F5136">
        <w:rPr>
          <w:rFonts w:ascii="Times New Roman" w:hAnsi="Times New Roman" w:cs="Times New Roman"/>
          <w:b w:val="0"/>
          <w:sz w:val="24"/>
          <w:szCs w:val="24"/>
        </w:rPr>
        <w:t>Леся МИФОДЮК</w:t>
      </w:r>
    </w:p>
    <w:sectPr w:rsidR="000F5136" w:rsidRPr="000F5136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4389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D51C26"/>
    <w:multiLevelType w:val="hybridMultilevel"/>
    <w:tmpl w:val="3096591E"/>
    <w:lvl w:ilvl="0" w:tplc="6092245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4E4D45"/>
    <w:multiLevelType w:val="hybridMultilevel"/>
    <w:tmpl w:val="D6D8B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30F49"/>
    <w:rsid w:val="0004380A"/>
    <w:rsid w:val="00044B3B"/>
    <w:rsid w:val="000609BD"/>
    <w:rsid w:val="00091E1B"/>
    <w:rsid w:val="000E1C90"/>
    <w:rsid w:val="000E39BE"/>
    <w:rsid w:val="000F220F"/>
    <w:rsid w:val="000F5136"/>
    <w:rsid w:val="00100D72"/>
    <w:rsid w:val="00101099"/>
    <w:rsid w:val="00102408"/>
    <w:rsid w:val="00112222"/>
    <w:rsid w:val="00114CE7"/>
    <w:rsid w:val="00135234"/>
    <w:rsid w:val="001419E0"/>
    <w:rsid w:val="00145A15"/>
    <w:rsid w:val="00146C34"/>
    <w:rsid w:val="00156150"/>
    <w:rsid w:val="0016320B"/>
    <w:rsid w:val="00180A12"/>
    <w:rsid w:val="00182F4E"/>
    <w:rsid w:val="001B51D2"/>
    <w:rsid w:val="001D14EC"/>
    <w:rsid w:val="001E2144"/>
    <w:rsid w:val="001E35DC"/>
    <w:rsid w:val="001E4D4F"/>
    <w:rsid w:val="00215427"/>
    <w:rsid w:val="00216188"/>
    <w:rsid w:val="00235464"/>
    <w:rsid w:val="002421E2"/>
    <w:rsid w:val="002531CA"/>
    <w:rsid w:val="002620B8"/>
    <w:rsid w:val="00270026"/>
    <w:rsid w:val="002A12A1"/>
    <w:rsid w:val="002A4DC0"/>
    <w:rsid w:val="002C382B"/>
    <w:rsid w:val="002E5036"/>
    <w:rsid w:val="00330F3A"/>
    <w:rsid w:val="00350104"/>
    <w:rsid w:val="003638FC"/>
    <w:rsid w:val="00384D0E"/>
    <w:rsid w:val="0039038E"/>
    <w:rsid w:val="003952AB"/>
    <w:rsid w:val="003D4633"/>
    <w:rsid w:val="003D5A27"/>
    <w:rsid w:val="003E171C"/>
    <w:rsid w:val="003F32A3"/>
    <w:rsid w:val="004245BC"/>
    <w:rsid w:val="004432EB"/>
    <w:rsid w:val="00471A92"/>
    <w:rsid w:val="004845EA"/>
    <w:rsid w:val="00491AB1"/>
    <w:rsid w:val="00494FE7"/>
    <w:rsid w:val="004A01EE"/>
    <w:rsid w:val="004A6F90"/>
    <w:rsid w:val="004B6746"/>
    <w:rsid w:val="004D3A23"/>
    <w:rsid w:val="004E0BAB"/>
    <w:rsid w:val="005027D2"/>
    <w:rsid w:val="00516A39"/>
    <w:rsid w:val="00517F33"/>
    <w:rsid w:val="0052225A"/>
    <w:rsid w:val="00533641"/>
    <w:rsid w:val="005373BD"/>
    <w:rsid w:val="00545B21"/>
    <w:rsid w:val="00550B60"/>
    <w:rsid w:val="00554C0E"/>
    <w:rsid w:val="005550D3"/>
    <w:rsid w:val="005751C6"/>
    <w:rsid w:val="00590F83"/>
    <w:rsid w:val="005A30B7"/>
    <w:rsid w:val="005B23DB"/>
    <w:rsid w:val="005B4404"/>
    <w:rsid w:val="005C7CC7"/>
    <w:rsid w:val="005D4ADB"/>
    <w:rsid w:val="005E00FC"/>
    <w:rsid w:val="0060019B"/>
    <w:rsid w:val="00602686"/>
    <w:rsid w:val="00615E7C"/>
    <w:rsid w:val="00626FFD"/>
    <w:rsid w:val="00633221"/>
    <w:rsid w:val="00636ED8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D3444"/>
    <w:rsid w:val="007E38CB"/>
    <w:rsid w:val="00805249"/>
    <w:rsid w:val="00814ADC"/>
    <w:rsid w:val="0083025F"/>
    <w:rsid w:val="008321DE"/>
    <w:rsid w:val="008419B4"/>
    <w:rsid w:val="00855336"/>
    <w:rsid w:val="008C5162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85B0C"/>
    <w:rsid w:val="009918BB"/>
    <w:rsid w:val="009A51EE"/>
    <w:rsid w:val="009C3DBF"/>
    <w:rsid w:val="009D61A0"/>
    <w:rsid w:val="009D6A86"/>
    <w:rsid w:val="009E2E08"/>
    <w:rsid w:val="00A013C9"/>
    <w:rsid w:val="00A12C17"/>
    <w:rsid w:val="00A26566"/>
    <w:rsid w:val="00A411EB"/>
    <w:rsid w:val="00A452B3"/>
    <w:rsid w:val="00A47194"/>
    <w:rsid w:val="00A56294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9603D"/>
    <w:rsid w:val="00BA73DA"/>
    <w:rsid w:val="00BE38B7"/>
    <w:rsid w:val="00BE5447"/>
    <w:rsid w:val="00C14634"/>
    <w:rsid w:val="00C15105"/>
    <w:rsid w:val="00C23FFC"/>
    <w:rsid w:val="00C358FA"/>
    <w:rsid w:val="00C36333"/>
    <w:rsid w:val="00C45654"/>
    <w:rsid w:val="00CB2962"/>
    <w:rsid w:val="00CC43BA"/>
    <w:rsid w:val="00CC78F7"/>
    <w:rsid w:val="00CD0DF6"/>
    <w:rsid w:val="00CD36AE"/>
    <w:rsid w:val="00D05BD7"/>
    <w:rsid w:val="00D238E5"/>
    <w:rsid w:val="00D37B74"/>
    <w:rsid w:val="00D53226"/>
    <w:rsid w:val="00D5498D"/>
    <w:rsid w:val="00D711FB"/>
    <w:rsid w:val="00D96012"/>
    <w:rsid w:val="00DB3207"/>
    <w:rsid w:val="00DC0DA1"/>
    <w:rsid w:val="00E0434E"/>
    <w:rsid w:val="00E17F8E"/>
    <w:rsid w:val="00E20370"/>
    <w:rsid w:val="00E972A6"/>
    <w:rsid w:val="00EA6D8D"/>
    <w:rsid w:val="00EB37EF"/>
    <w:rsid w:val="00EB3F0D"/>
    <w:rsid w:val="00ED2315"/>
    <w:rsid w:val="00ED72D3"/>
    <w:rsid w:val="00F444ED"/>
    <w:rsid w:val="00F71317"/>
    <w:rsid w:val="00F77E55"/>
    <w:rsid w:val="00F80D53"/>
    <w:rsid w:val="00F87270"/>
    <w:rsid w:val="00FB0894"/>
    <w:rsid w:val="00FB2538"/>
    <w:rsid w:val="00FB4799"/>
    <w:rsid w:val="00FD2B35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2">
    <w:name w:val="Абзац списка2"/>
    <w:basedOn w:val="a"/>
    <w:rsid w:val="007D3444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paragraph" w:customStyle="1" w:styleId="31">
    <w:name w:val="Абзац списка3"/>
    <w:basedOn w:val="a"/>
    <w:rsid w:val="000F5136"/>
    <w:pPr>
      <w:ind w:left="720"/>
      <w:contextualSpacing/>
    </w:pPr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CA37-7855-4A8C-AD66-27432BB2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5</cp:revision>
  <cp:lastPrinted>2020-09-17T05:11:00Z</cp:lastPrinted>
  <dcterms:created xsi:type="dcterms:W3CDTF">2020-09-16T13:09:00Z</dcterms:created>
  <dcterms:modified xsi:type="dcterms:W3CDTF">2020-09-17T05:12:00Z</dcterms:modified>
</cp:coreProperties>
</file>