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93E3" w14:textId="450D378E" w:rsidR="00F9093B" w:rsidRPr="001B51B4" w:rsidRDefault="00F9093B" w:rsidP="0018742D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0E003546" w14:textId="333EBADE" w:rsidR="00F9093B" w:rsidRPr="001B51B4" w:rsidRDefault="00F9093B" w:rsidP="0018742D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чергової С</w:t>
      </w:r>
      <w:r w:rsidR="00DE293C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="00154E4A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="00324692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(</w:t>
      </w:r>
      <w:r w:rsidR="00C311C6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10</w:t>
      </w:r>
      <w:r w:rsidR="00324692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3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39086EAF" w14:textId="013352CD" w:rsidR="00F9093B" w:rsidRPr="001B51B4" w:rsidRDefault="00154E4A" w:rsidP="0018742D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2</w:t>
      </w:r>
      <w:r w:rsidR="00324692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4</w:t>
      </w:r>
      <w:r w:rsidR="00F9093B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.0</w:t>
      </w:r>
      <w:r w:rsidR="00324692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9</w:t>
      </w:r>
      <w:r w:rsidR="00F9093B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.2025</w:t>
      </w:r>
    </w:p>
    <w:p w14:paraId="138B0884" w14:textId="77777777" w:rsidR="00F9093B" w:rsidRPr="001B51B4" w:rsidRDefault="00F9093B" w:rsidP="0018742D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10.00</w:t>
      </w:r>
    </w:p>
    <w:p w14:paraId="63BEF5C5" w14:textId="77777777" w:rsidR="00C564A5" w:rsidRPr="001B51B4" w:rsidRDefault="00C564A5" w:rsidP="0018742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F43F639" w14:textId="77777777" w:rsidR="00324692" w:rsidRPr="007B7A1B" w:rsidRDefault="00324692" w:rsidP="0018742D">
      <w:pPr>
        <w:pStyle w:val="a3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bookmarkStart w:id="0" w:name="_Hlk196212387"/>
      <w:r w:rsidRPr="001B51B4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26.06.2024 № 82-6/VIII </w:t>
      </w:r>
    </w:p>
    <w:p w14:paraId="0B7FFED4" w14:textId="7CE5A5BB" w:rsidR="007B7A1B" w:rsidRPr="007B7A1B" w:rsidRDefault="007B7A1B" w:rsidP="007B7A1B">
      <w:pPr>
        <w:pStyle w:val="a3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7A1B">
        <w:rPr>
          <w:rFonts w:ascii="Times New Roman" w:hAnsi="Times New Roman"/>
          <w:bCs/>
          <w:i/>
          <w:color w:val="000000" w:themeColor="text1"/>
          <w:sz w:val="28"/>
          <w:szCs w:val="28"/>
        </w:rPr>
        <w:t>(Програм</w:t>
      </w:r>
      <w:r w:rsidR="00636DA7">
        <w:rPr>
          <w:rFonts w:ascii="Times New Roman" w:hAnsi="Times New Roman"/>
          <w:bCs/>
          <w:i/>
          <w:color w:val="000000" w:themeColor="text1"/>
          <w:sz w:val="28"/>
          <w:szCs w:val="28"/>
        </w:rPr>
        <w:t>а</w:t>
      </w:r>
      <w:r w:rsidRPr="007B7A1B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профілактики злочинності)</w:t>
      </w:r>
    </w:p>
    <w:p w14:paraId="1D9D8925" w14:textId="77777777" w:rsidR="00324692" w:rsidRPr="007B7A1B" w:rsidRDefault="00324692" w:rsidP="0018742D">
      <w:pPr>
        <w:pStyle w:val="a3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82-22/VIII</w:t>
      </w:r>
    </w:p>
    <w:p w14:paraId="72C8D0C0" w14:textId="480513FB" w:rsidR="007B7A1B" w:rsidRPr="007B7A1B" w:rsidRDefault="007B7A1B" w:rsidP="007B7A1B">
      <w:pPr>
        <w:pStyle w:val="a3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7A1B">
        <w:rPr>
          <w:rFonts w:ascii="Times New Roman" w:hAnsi="Times New Roman"/>
          <w:bCs/>
          <w:i/>
          <w:color w:val="000000" w:themeColor="text1"/>
          <w:sz w:val="28"/>
          <w:szCs w:val="28"/>
        </w:rPr>
        <w:t>(Програм</w:t>
      </w:r>
      <w:r w:rsidR="00636DA7">
        <w:rPr>
          <w:rFonts w:ascii="Times New Roman" w:hAnsi="Times New Roman"/>
          <w:bCs/>
          <w:i/>
          <w:color w:val="000000" w:themeColor="text1"/>
          <w:sz w:val="28"/>
          <w:szCs w:val="28"/>
        </w:rPr>
        <w:t>а</w:t>
      </w:r>
      <w:r w:rsidRPr="007B7A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B7A1B">
        <w:rPr>
          <w:rFonts w:ascii="Times New Roman" w:hAnsi="Times New Roman"/>
          <w:bCs/>
          <w:i/>
          <w:color w:val="000000" w:themeColor="text1"/>
          <w:sz w:val="28"/>
          <w:szCs w:val="28"/>
        </w:rPr>
        <w:t>підтримки діяльності органів виконавчої влади)</w:t>
      </w:r>
    </w:p>
    <w:p w14:paraId="278ABB35" w14:textId="77777777" w:rsidR="007B7A1B" w:rsidRPr="007B7A1B" w:rsidRDefault="00324692" w:rsidP="0018742D">
      <w:pPr>
        <w:pStyle w:val="a3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82-33/VIII</w:t>
      </w:r>
    </w:p>
    <w:p w14:paraId="6DAEAAF6" w14:textId="6F721BFB" w:rsidR="00324692" w:rsidRPr="007B7A1B" w:rsidRDefault="007B7A1B" w:rsidP="007B7A1B">
      <w:pPr>
        <w:pStyle w:val="a3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7B7A1B">
        <w:rPr>
          <w:rFonts w:ascii="Times New Roman" w:hAnsi="Times New Roman"/>
          <w:bCs/>
          <w:i/>
          <w:color w:val="000000" w:themeColor="text1"/>
          <w:sz w:val="28"/>
          <w:szCs w:val="28"/>
        </w:rPr>
        <w:t>(Програм</w:t>
      </w:r>
      <w:r w:rsidR="00636DA7">
        <w:rPr>
          <w:rFonts w:ascii="Times New Roman" w:hAnsi="Times New Roman"/>
          <w:bCs/>
          <w:i/>
          <w:color w:val="000000" w:themeColor="text1"/>
          <w:sz w:val="28"/>
          <w:szCs w:val="28"/>
        </w:rPr>
        <w:t>а</w:t>
      </w:r>
      <w:r w:rsidRPr="007B7A1B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розвитку фізкультури і спорту)</w:t>
      </w:r>
    </w:p>
    <w:p w14:paraId="47B3F83E" w14:textId="77777777" w:rsidR="00324692" w:rsidRPr="007B7A1B" w:rsidRDefault="00324692" w:rsidP="0018742D">
      <w:pPr>
        <w:pStyle w:val="a3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iCs/>
          <w:sz w:val="28"/>
          <w:szCs w:val="28"/>
        </w:rPr>
        <w:t>Про внесення змін до рішення міської</w:t>
      </w:r>
      <w:r w:rsidRPr="001B51B4">
        <w:rPr>
          <w:rFonts w:ascii="Times New Roman" w:hAnsi="Times New Roman"/>
          <w:sz w:val="28"/>
          <w:szCs w:val="28"/>
        </w:rPr>
        <w:t xml:space="preserve"> ради від 26.06.2024 № 82-37/VIII</w:t>
      </w:r>
    </w:p>
    <w:p w14:paraId="715D486C" w14:textId="5BEDB4EB" w:rsidR="007B7A1B" w:rsidRPr="007B7A1B" w:rsidRDefault="007B7A1B" w:rsidP="007B7A1B">
      <w:pPr>
        <w:pStyle w:val="a3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7A1B">
        <w:rPr>
          <w:rFonts w:ascii="Times New Roman" w:hAnsi="Times New Roman"/>
          <w:bCs/>
          <w:i/>
          <w:color w:val="000000" w:themeColor="text1"/>
          <w:sz w:val="28"/>
          <w:szCs w:val="28"/>
        </w:rPr>
        <w:t>(Комплексна програма підтримки ЖКГ)</w:t>
      </w:r>
    </w:p>
    <w:p w14:paraId="6BFDC350" w14:textId="77777777" w:rsidR="00324692" w:rsidRPr="001B51B4" w:rsidRDefault="00324692" w:rsidP="0018742D">
      <w:pPr>
        <w:pStyle w:val="a3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дозволу виконавчому комітету міської ради на продовження договору оренди</w:t>
      </w:r>
    </w:p>
    <w:p w14:paraId="013AB360" w14:textId="6C23E8AB" w:rsidR="00324692" w:rsidRPr="001B51B4" w:rsidRDefault="00324692" w:rsidP="0018742D">
      <w:pPr>
        <w:pStyle w:val="a3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передачу необоротних активів на баланс Дошкільного </w:t>
      </w:r>
      <w:r w:rsidR="00A86234">
        <w:rPr>
          <w:rFonts w:ascii="Times New Roman" w:hAnsi="Times New Roman"/>
          <w:sz w:val="28"/>
          <w:szCs w:val="28"/>
        </w:rPr>
        <w:t xml:space="preserve">навчального </w:t>
      </w:r>
      <w:r w:rsidRPr="001B51B4">
        <w:rPr>
          <w:rFonts w:ascii="Times New Roman" w:hAnsi="Times New Roman"/>
          <w:sz w:val="28"/>
          <w:szCs w:val="28"/>
        </w:rPr>
        <w:t>закладу № 19 «Світлячок» (ясла-садок комбінованого типу)</w:t>
      </w:r>
    </w:p>
    <w:p w14:paraId="4922EB54" w14:textId="4972B271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>Про закріплення території обслуговування за закладами дошкільної та загальної середньої освіти міста</w:t>
      </w:r>
    </w:p>
    <w:p w14:paraId="4877DEE9" w14:textId="1ABBDA88" w:rsidR="003B15D9" w:rsidRPr="001B51B4" w:rsidRDefault="003B15D9" w:rsidP="0018742D">
      <w:pPr>
        <w:pStyle w:val="a3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>Про внесення змін до рішення міської ради від 18.06.2025 № 99-2/VIII «Про приватизацію окремого майна – нежитлова будівля приміщення охорони по вул. Івана Сірка, 53а</w:t>
      </w:r>
      <w:r w:rsidR="00284EB4">
        <w:rPr>
          <w:rFonts w:ascii="Times New Roman" w:hAnsi="Times New Roman"/>
          <w:sz w:val="28"/>
          <w:szCs w:val="28"/>
        </w:rPr>
        <w:t>»</w:t>
      </w:r>
    </w:p>
    <w:p w14:paraId="172524C9" w14:textId="77777777" w:rsidR="003B15D9" w:rsidRPr="001B51B4" w:rsidRDefault="003B15D9" w:rsidP="0018742D">
      <w:pPr>
        <w:pStyle w:val="a3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>Про продовження терміну дії договору оренди, укладеного з комунальним підприємством «ВодГео» по пров. Тараса Шевченка, 3/2</w:t>
      </w:r>
    </w:p>
    <w:p w14:paraId="0700F1F7" w14:textId="77777777" w:rsidR="003B15D9" w:rsidRPr="001B51B4" w:rsidRDefault="003B15D9" w:rsidP="0018742D">
      <w:pPr>
        <w:pStyle w:val="a3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4A4F3405" w14:textId="77777777" w:rsidR="003B15D9" w:rsidRPr="001B51B4" w:rsidRDefault="003B15D9" w:rsidP="0018742D">
      <w:pPr>
        <w:pStyle w:val="a3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>Про надання згоди на передачу в оренду комунального майна, що перебуває на балансі управління освіти, молоді та спорту</w:t>
      </w:r>
    </w:p>
    <w:p w14:paraId="148DE31B" w14:textId="77777777" w:rsidR="003B15D9" w:rsidRPr="001B51B4" w:rsidRDefault="003B15D9" w:rsidP="0018742D">
      <w:pPr>
        <w:pStyle w:val="a3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згоди на передачу в оренду нерухомого майна закладу освіти</w:t>
      </w:r>
    </w:p>
    <w:p w14:paraId="5BAAC5D6" w14:textId="25843D9D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виділення коштів Амеліну А.О. </w:t>
      </w:r>
      <w:r w:rsidR="009E3146">
        <w:rPr>
          <w:rFonts w:ascii="Times New Roman" w:hAnsi="Times New Roman"/>
          <w:sz w:val="28"/>
          <w:szCs w:val="28"/>
        </w:rPr>
        <w:t>(10</w:t>
      </w:r>
      <w:r w:rsidR="00ED6A57">
        <w:rPr>
          <w:rFonts w:ascii="Times New Roman" w:hAnsi="Times New Roman"/>
          <w:sz w:val="28"/>
          <w:szCs w:val="28"/>
        </w:rPr>
        <w:t> </w:t>
      </w:r>
      <w:r w:rsidR="009E3146">
        <w:rPr>
          <w:rFonts w:ascii="Times New Roman" w:hAnsi="Times New Roman"/>
          <w:sz w:val="28"/>
          <w:szCs w:val="28"/>
        </w:rPr>
        <w:t>000</w:t>
      </w:r>
      <w:r w:rsidR="00ED6A57">
        <w:rPr>
          <w:rFonts w:ascii="Times New Roman" w:hAnsi="Times New Roman"/>
          <w:sz w:val="28"/>
          <w:szCs w:val="28"/>
        </w:rPr>
        <w:t xml:space="preserve"> грн</w:t>
      </w:r>
      <w:r w:rsidR="009E3146">
        <w:rPr>
          <w:rFonts w:ascii="Times New Roman" w:hAnsi="Times New Roman"/>
          <w:sz w:val="28"/>
          <w:szCs w:val="28"/>
        </w:rPr>
        <w:t>)</w:t>
      </w:r>
    </w:p>
    <w:p w14:paraId="41749828" w14:textId="1B576C4C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>Про виділення коштів Бабцю С</w:t>
      </w:r>
      <w:r w:rsidRPr="001B51B4">
        <w:rPr>
          <w:rFonts w:ascii="Times New Roman" w:hAnsi="Times New Roman" w:cs="Times New Roman"/>
          <w:sz w:val="28"/>
          <w:szCs w:val="28"/>
        </w:rPr>
        <w:t xml:space="preserve">.Л. </w:t>
      </w:r>
      <w:r w:rsidR="009E3146">
        <w:rPr>
          <w:rFonts w:ascii="Times New Roman" w:hAnsi="Times New Roman" w:cs="Times New Roman"/>
          <w:sz w:val="28"/>
          <w:szCs w:val="28"/>
        </w:rPr>
        <w:t>(10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30FE0236" w14:textId="09004373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1B51B4">
        <w:rPr>
          <w:rFonts w:ascii="Times New Roman" w:hAnsi="Times New Roman" w:cs="Times New Roman"/>
          <w:sz w:val="28"/>
          <w:szCs w:val="28"/>
        </w:rPr>
        <w:t xml:space="preserve">Будніку В.В. </w:t>
      </w:r>
      <w:r w:rsidR="009E3146">
        <w:rPr>
          <w:rFonts w:ascii="Times New Roman" w:hAnsi="Times New Roman" w:cs="Times New Roman"/>
          <w:sz w:val="28"/>
          <w:szCs w:val="28"/>
        </w:rPr>
        <w:t>(5000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1BA796A1" w14:textId="17CF8878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виділення коштів Воскресі О.В. </w:t>
      </w:r>
      <w:r w:rsidR="009E3146">
        <w:rPr>
          <w:rFonts w:ascii="Times New Roman" w:hAnsi="Times New Roman" w:cs="Times New Roman"/>
          <w:sz w:val="28"/>
          <w:szCs w:val="28"/>
        </w:rPr>
        <w:t>(5000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074A5D22" w14:textId="6A445A46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>Про виділення коштів Гаврільченко Л</w:t>
      </w:r>
      <w:r w:rsidRPr="001B51B4">
        <w:rPr>
          <w:rFonts w:ascii="Times New Roman" w:hAnsi="Times New Roman" w:cs="Times New Roman"/>
          <w:sz w:val="28"/>
          <w:szCs w:val="28"/>
        </w:rPr>
        <w:t xml:space="preserve">.І. </w:t>
      </w:r>
      <w:r w:rsidR="009E3146">
        <w:rPr>
          <w:rFonts w:ascii="Times New Roman" w:hAnsi="Times New Roman" w:cs="Times New Roman"/>
          <w:sz w:val="28"/>
          <w:szCs w:val="28"/>
        </w:rPr>
        <w:t>(10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16F6E485" w14:textId="4C415308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1B51B4">
        <w:rPr>
          <w:rFonts w:ascii="Times New Roman" w:hAnsi="Times New Roman" w:cs="Times New Roman"/>
          <w:sz w:val="28"/>
          <w:szCs w:val="28"/>
        </w:rPr>
        <w:t>Губенку В.О.</w:t>
      </w:r>
      <w:r w:rsidR="009E3146">
        <w:rPr>
          <w:rFonts w:ascii="Times New Roman" w:hAnsi="Times New Roman" w:cs="Times New Roman"/>
          <w:sz w:val="28"/>
          <w:szCs w:val="28"/>
        </w:rPr>
        <w:t xml:space="preserve"> (7000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41C22BBC" w14:textId="00EE6296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1B51B4">
        <w:rPr>
          <w:rFonts w:ascii="Times New Roman" w:hAnsi="Times New Roman" w:cs="Times New Roman"/>
          <w:sz w:val="28"/>
          <w:szCs w:val="28"/>
        </w:rPr>
        <w:t xml:space="preserve">Карпенку М.О. </w:t>
      </w:r>
      <w:r w:rsidR="009E3146">
        <w:rPr>
          <w:rFonts w:ascii="Times New Roman" w:hAnsi="Times New Roman" w:cs="Times New Roman"/>
          <w:sz w:val="28"/>
          <w:szCs w:val="28"/>
        </w:rPr>
        <w:t>(10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1CF3C536" w14:textId="12AEFA69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1B51B4">
        <w:rPr>
          <w:rFonts w:ascii="Times New Roman" w:hAnsi="Times New Roman" w:cs="Times New Roman"/>
          <w:sz w:val="28"/>
          <w:szCs w:val="28"/>
        </w:rPr>
        <w:t xml:space="preserve">Кузьменкову В.О. </w:t>
      </w:r>
      <w:r w:rsidR="009E3146">
        <w:rPr>
          <w:rFonts w:ascii="Times New Roman" w:hAnsi="Times New Roman" w:cs="Times New Roman"/>
          <w:sz w:val="28"/>
          <w:szCs w:val="28"/>
        </w:rPr>
        <w:t>(10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4EE178A4" w14:textId="5E24AE61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1B51B4">
        <w:rPr>
          <w:rFonts w:ascii="Times New Roman" w:hAnsi="Times New Roman" w:cs="Times New Roman"/>
          <w:sz w:val="28"/>
          <w:szCs w:val="28"/>
        </w:rPr>
        <w:t xml:space="preserve">Ліонченку М.В. </w:t>
      </w:r>
      <w:r w:rsidR="009E3146">
        <w:rPr>
          <w:rFonts w:ascii="Times New Roman" w:hAnsi="Times New Roman" w:cs="Times New Roman"/>
          <w:sz w:val="28"/>
          <w:szCs w:val="28"/>
        </w:rPr>
        <w:t>(5000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3ADE051E" w14:textId="74237C11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виділення коштів Ловигіній Л.М. </w:t>
      </w:r>
      <w:r w:rsidR="009E3146">
        <w:rPr>
          <w:rFonts w:ascii="Times New Roman" w:hAnsi="Times New Roman" w:cs="Times New Roman"/>
          <w:sz w:val="28"/>
          <w:szCs w:val="28"/>
        </w:rPr>
        <w:t>(10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72772C0F" w14:textId="5450987E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1B51B4">
        <w:rPr>
          <w:rFonts w:ascii="Times New Roman" w:hAnsi="Times New Roman" w:cs="Times New Roman"/>
          <w:sz w:val="28"/>
          <w:szCs w:val="28"/>
        </w:rPr>
        <w:t xml:space="preserve">Мавроді А.Б. </w:t>
      </w:r>
      <w:r w:rsidR="009E3146">
        <w:rPr>
          <w:rFonts w:ascii="Times New Roman" w:hAnsi="Times New Roman" w:cs="Times New Roman"/>
          <w:sz w:val="28"/>
          <w:szCs w:val="28"/>
        </w:rPr>
        <w:t>(5000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60E22552" w14:textId="48DF456F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1B51B4">
        <w:rPr>
          <w:rFonts w:ascii="Times New Roman" w:hAnsi="Times New Roman" w:cs="Times New Roman"/>
          <w:sz w:val="28"/>
          <w:szCs w:val="28"/>
        </w:rPr>
        <w:t xml:space="preserve">Медведенко Н.В. </w:t>
      </w:r>
      <w:r w:rsidR="009E3146">
        <w:rPr>
          <w:rFonts w:ascii="Times New Roman" w:hAnsi="Times New Roman" w:cs="Times New Roman"/>
          <w:sz w:val="28"/>
          <w:szCs w:val="28"/>
        </w:rPr>
        <w:t>(5000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5EBEADF4" w14:textId="080718E0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виділення коштів Мельнику О.В. </w:t>
      </w:r>
      <w:r w:rsidR="009E3146">
        <w:rPr>
          <w:rFonts w:ascii="Times New Roman" w:hAnsi="Times New Roman" w:cs="Times New Roman"/>
          <w:sz w:val="28"/>
          <w:szCs w:val="28"/>
        </w:rPr>
        <w:t>(15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64B4C7DC" w14:textId="295DAA5F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виділення коштів Острику А.П. </w:t>
      </w:r>
      <w:r w:rsidR="009E3146">
        <w:rPr>
          <w:rFonts w:ascii="Times New Roman" w:hAnsi="Times New Roman" w:cs="Times New Roman"/>
          <w:sz w:val="28"/>
          <w:szCs w:val="28"/>
        </w:rPr>
        <w:t>(10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06642083" w14:textId="037A5B21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виділення коштів Павліченку О.Г. </w:t>
      </w:r>
      <w:r w:rsidR="009E3146">
        <w:rPr>
          <w:rFonts w:ascii="Times New Roman" w:hAnsi="Times New Roman" w:cs="Times New Roman"/>
          <w:sz w:val="28"/>
          <w:szCs w:val="28"/>
        </w:rPr>
        <w:t>(5000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11E8C784" w14:textId="6754E6BB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виділення коштів Пономаренку М.І. </w:t>
      </w:r>
      <w:r w:rsidR="009E3146">
        <w:rPr>
          <w:rFonts w:ascii="Times New Roman" w:hAnsi="Times New Roman" w:cs="Times New Roman"/>
          <w:sz w:val="28"/>
          <w:szCs w:val="28"/>
        </w:rPr>
        <w:t>(50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2A3ACD8C" w14:textId="4AED5354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виділення коштів Пугач Г.В. </w:t>
      </w:r>
      <w:r w:rsidR="009E3146">
        <w:rPr>
          <w:rFonts w:ascii="Times New Roman" w:hAnsi="Times New Roman" w:cs="Times New Roman"/>
          <w:sz w:val="28"/>
          <w:szCs w:val="28"/>
        </w:rPr>
        <w:t>(10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2CEC4F59" w14:textId="2950E1F4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lastRenderedPageBreak/>
        <w:t>Про виділення коштів С</w:t>
      </w:r>
      <w:r w:rsidR="000651F5" w:rsidRPr="001B51B4">
        <w:rPr>
          <w:rFonts w:ascii="Times New Roman" w:hAnsi="Times New Roman" w:cs="Times New Roman"/>
          <w:sz w:val="28"/>
          <w:szCs w:val="28"/>
        </w:rPr>
        <w:t>е</w:t>
      </w:r>
      <w:r w:rsidRPr="001B51B4">
        <w:rPr>
          <w:rFonts w:ascii="Times New Roman" w:hAnsi="Times New Roman" w:cs="Times New Roman"/>
          <w:sz w:val="28"/>
          <w:szCs w:val="28"/>
        </w:rPr>
        <w:t xml:space="preserve">рдюк Р.Б. </w:t>
      </w:r>
      <w:r w:rsidR="009E3146">
        <w:rPr>
          <w:rFonts w:ascii="Times New Roman" w:hAnsi="Times New Roman" w:cs="Times New Roman"/>
          <w:sz w:val="28"/>
          <w:szCs w:val="28"/>
        </w:rPr>
        <w:t>(5000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00ACDADC" w14:textId="3F29781E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виділення коштів Середі І.А. </w:t>
      </w:r>
      <w:r w:rsidR="009E3146">
        <w:rPr>
          <w:rFonts w:ascii="Times New Roman" w:hAnsi="Times New Roman" w:cs="Times New Roman"/>
          <w:sz w:val="28"/>
          <w:szCs w:val="28"/>
        </w:rPr>
        <w:t>(5000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7A5C3CD0" w14:textId="6DB97834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виділення коштів Чернезі Д.В. </w:t>
      </w:r>
      <w:r w:rsidR="009E3146">
        <w:rPr>
          <w:rFonts w:ascii="Times New Roman" w:hAnsi="Times New Roman" w:cs="Times New Roman"/>
          <w:sz w:val="28"/>
          <w:szCs w:val="28"/>
        </w:rPr>
        <w:t>(10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3F95F405" w14:textId="6890FB82" w:rsidR="003B15D9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виділення коштів Чуйку С.О. </w:t>
      </w:r>
      <w:r w:rsidR="009E3146">
        <w:rPr>
          <w:rFonts w:ascii="Times New Roman" w:hAnsi="Times New Roman" w:cs="Times New Roman"/>
          <w:sz w:val="28"/>
          <w:szCs w:val="28"/>
        </w:rPr>
        <w:t>(7000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6D96F22E" w14:textId="676467E8" w:rsidR="003B15D9" w:rsidRPr="001B51B4" w:rsidRDefault="003B15D9" w:rsidP="0018742D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>Про виділення коштів Шестопалу В.С.</w:t>
      </w:r>
      <w:r w:rsidR="000651F5" w:rsidRPr="009E314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9E3146" w:rsidRPr="009E31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(5000</w:t>
      </w:r>
      <w:r w:rsidR="00ED6A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грн)</w:t>
      </w:r>
    </w:p>
    <w:p w14:paraId="52D5B177" w14:textId="787F3F13" w:rsidR="003B15D9" w:rsidRPr="001B51B4" w:rsidRDefault="003B15D9" w:rsidP="001B51B4">
      <w:pPr>
        <w:pStyle w:val="12"/>
        <w:numPr>
          <w:ilvl w:val="0"/>
          <w:numId w:val="36"/>
        </w:numPr>
        <w:tabs>
          <w:tab w:val="left" w:pos="142"/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>Про виділення коштів Щербатюку О.В.</w:t>
      </w:r>
      <w:r w:rsidR="000651F5" w:rsidRPr="001B51B4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9E3146" w:rsidRPr="00ED6A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(10</w:t>
      </w:r>
      <w:r w:rsidR="00ED6A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9E3146" w:rsidRPr="00ED6A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000</w:t>
      </w:r>
      <w:r w:rsidR="00ED6A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грн)</w:t>
      </w:r>
    </w:p>
    <w:p w14:paraId="06C98AC6" w14:textId="468AEEED" w:rsidR="003B15D9" w:rsidRPr="00742E2C" w:rsidRDefault="003B15D9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>Про виділення коштів Яковенку М.В.</w:t>
      </w:r>
      <w:r w:rsidR="000651F5" w:rsidRPr="001B51B4">
        <w:rPr>
          <w:rFonts w:ascii="Times New Roman" w:hAnsi="Times New Roman"/>
          <w:b/>
          <w:i/>
          <w:color w:val="00B050"/>
          <w:sz w:val="28"/>
          <w:szCs w:val="28"/>
        </w:rPr>
        <w:t xml:space="preserve"> </w:t>
      </w:r>
      <w:r w:rsidR="009E3146" w:rsidRPr="00ED6A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(10</w:t>
      </w:r>
      <w:r w:rsidR="00ED6A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 </w:t>
      </w:r>
      <w:r w:rsidR="009E3146" w:rsidRPr="00ED6A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000</w:t>
      </w:r>
      <w:r w:rsidR="00ED6A57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грн)</w:t>
      </w:r>
    </w:p>
    <w:p w14:paraId="56ACA7EC" w14:textId="64836233" w:rsidR="00742E2C" w:rsidRPr="001B51B4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/>
          <w:sz w:val="28"/>
          <w:szCs w:val="28"/>
        </w:rPr>
        <w:t xml:space="preserve"> </w:t>
      </w:r>
      <w:r w:rsidRPr="001B51B4">
        <w:rPr>
          <w:rFonts w:ascii="Times New Roman" w:hAnsi="Times New Roman" w:cs="Times New Roman"/>
          <w:sz w:val="28"/>
          <w:szCs w:val="28"/>
        </w:rPr>
        <w:t xml:space="preserve">Гридіній Я.А. </w:t>
      </w:r>
      <w:r w:rsidR="009E3146">
        <w:rPr>
          <w:rFonts w:ascii="Times New Roman" w:hAnsi="Times New Roman" w:cs="Times New Roman"/>
          <w:sz w:val="28"/>
          <w:szCs w:val="28"/>
        </w:rPr>
        <w:t>(10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0924803D" w14:textId="08857505" w:rsidR="00742E2C" w:rsidRPr="001B51B4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Дем’яненко А.П. </w:t>
      </w:r>
      <w:bookmarkStart w:id="1" w:name="_Hlk209178948"/>
      <w:r w:rsidR="009E3146">
        <w:rPr>
          <w:rFonts w:ascii="Times New Roman" w:hAnsi="Times New Roman" w:cs="Times New Roman"/>
          <w:sz w:val="28"/>
          <w:szCs w:val="28"/>
        </w:rPr>
        <w:t>(10</w:t>
      </w:r>
      <w:r w:rsidR="00ED6A57">
        <w:rPr>
          <w:rFonts w:ascii="Times New Roman" w:hAnsi="Times New Roman" w:cs="Times New Roman"/>
          <w:sz w:val="28"/>
          <w:szCs w:val="28"/>
        </w:rPr>
        <w:t> </w:t>
      </w:r>
      <w:r w:rsidR="009E3146">
        <w:rPr>
          <w:rFonts w:ascii="Times New Roman" w:hAnsi="Times New Roman" w:cs="Times New Roman"/>
          <w:sz w:val="28"/>
          <w:szCs w:val="28"/>
        </w:rPr>
        <w:t>000</w:t>
      </w:r>
      <w:r w:rsidR="00ED6A57">
        <w:rPr>
          <w:rFonts w:ascii="Times New Roman" w:hAnsi="Times New Roman" w:cs="Times New Roman"/>
          <w:sz w:val="28"/>
          <w:szCs w:val="28"/>
        </w:rPr>
        <w:t xml:space="preserve"> грн)</w:t>
      </w:r>
      <w:bookmarkEnd w:id="1"/>
    </w:p>
    <w:p w14:paraId="5858601A" w14:textId="70311EAF" w:rsidR="00742E2C" w:rsidRPr="001B51B4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/>
          <w:sz w:val="28"/>
          <w:szCs w:val="28"/>
        </w:rPr>
        <w:t xml:space="preserve"> Заболотній Н</w:t>
      </w:r>
      <w:r w:rsidRPr="001B51B4">
        <w:rPr>
          <w:rFonts w:ascii="Times New Roman" w:hAnsi="Times New Roman" w:cs="Times New Roman"/>
          <w:sz w:val="28"/>
          <w:szCs w:val="28"/>
        </w:rPr>
        <w:t xml:space="preserve">.М. </w:t>
      </w:r>
      <w:r w:rsidR="00ED6A57" w:rsidRPr="00ED6A57">
        <w:rPr>
          <w:rFonts w:ascii="Times New Roman" w:hAnsi="Times New Roman" w:cs="Times New Roman"/>
          <w:sz w:val="28"/>
          <w:szCs w:val="28"/>
        </w:rPr>
        <w:t>(10 000 грн)</w:t>
      </w:r>
    </w:p>
    <w:p w14:paraId="39AE1A5F" w14:textId="298C82DF" w:rsidR="00742E2C" w:rsidRPr="001B51B4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Коваленко В.П. </w:t>
      </w:r>
      <w:r w:rsidR="00ED6A57" w:rsidRPr="00ED6A57">
        <w:rPr>
          <w:rFonts w:ascii="Times New Roman" w:hAnsi="Times New Roman" w:cs="Times New Roman"/>
          <w:sz w:val="28"/>
          <w:szCs w:val="28"/>
        </w:rPr>
        <w:t>(10 000 грн)</w:t>
      </w:r>
    </w:p>
    <w:p w14:paraId="776704B1" w14:textId="31ED480B" w:rsidR="00742E2C" w:rsidRPr="001B51B4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Мостовій Л.В. </w:t>
      </w:r>
      <w:r w:rsidR="00ED6A57" w:rsidRPr="00ED6A57">
        <w:rPr>
          <w:rFonts w:ascii="Times New Roman" w:hAnsi="Times New Roman" w:cs="Times New Roman"/>
          <w:sz w:val="28"/>
          <w:szCs w:val="28"/>
        </w:rPr>
        <w:t>(10 000 грн)</w:t>
      </w:r>
    </w:p>
    <w:p w14:paraId="462BED9E" w14:textId="6078EDEA" w:rsidR="00742E2C" w:rsidRPr="001B51B4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Одарченко В.П. </w:t>
      </w:r>
      <w:r w:rsidR="00ED6A57" w:rsidRPr="00ED6A57">
        <w:rPr>
          <w:rFonts w:ascii="Times New Roman" w:hAnsi="Times New Roman" w:cs="Times New Roman"/>
          <w:sz w:val="28"/>
          <w:szCs w:val="28"/>
        </w:rPr>
        <w:t>(10 000 грн)</w:t>
      </w:r>
    </w:p>
    <w:p w14:paraId="1E478EDB" w14:textId="5995D65D" w:rsidR="00742E2C" w:rsidRPr="001B51B4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Олефіренко Г.В. </w:t>
      </w:r>
      <w:r w:rsidR="00ED6A57" w:rsidRPr="00ED6A57">
        <w:rPr>
          <w:rFonts w:ascii="Times New Roman" w:hAnsi="Times New Roman" w:cs="Times New Roman"/>
          <w:sz w:val="28"/>
          <w:szCs w:val="28"/>
        </w:rPr>
        <w:t>(10 000 грн)</w:t>
      </w:r>
    </w:p>
    <w:p w14:paraId="7C598E98" w14:textId="1EA1ABD7" w:rsidR="00742E2C" w:rsidRPr="001B51B4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Пелих Г.М. </w:t>
      </w:r>
      <w:r w:rsidR="00ED6A57" w:rsidRPr="00ED6A57">
        <w:rPr>
          <w:rFonts w:ascii="Times New Roman" w:hAnsi="Times New Roman" w:cs="Times New Roman"/>
          <w:sz w:val="28"/>
          <w:szCs w:val="28"/>
        </w:rPr>
        <w:t>(10 000 грн)</w:t>
      </w:r>
    </w:p>
    <w:p w14:paraId="06A37DE5" w14:textId="5554D2A8" w:rsidR="00742E2C" w:rsidRPr="001B51B4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Симоненко Н.С. </w:t>
      </w:r>
      <w:r w:rsidR="00ED6A57" w:rsidRPr="00ED6A57">
        <w:rPr>
          <w:rFonts w:ascii="Times New Roman" w:hAnsi="Times New Roman" w:cs="Times New Roman"/>
          <w:sz w:val="28"/>
          <w:szCs w:val="28"/>
        </w:rPr>
        <w:t>(10 000 грн)</w:t>
      </w:r>
    </w:p>
    <w:p w14:paraId="4921772F" w14:textId="14E91A9E" w:rsidR="00742E2C" w:rsidRPr="001B51B4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Танцюрі О.М. </w:t>
      </w:r>
      <w:r w:rsidR="00ED6A57" w:rsidRPr="00ED6A57">
        <w:rPr>
          <w:rFonts w:ascii="Times New Roman" w:hAnsi="Times New Roman" w:cs="Times New Roman"/>
          <w:sz w:val="28"/>
          <w:szCs w:val="28"/>
        </w:rPr>
        <w:t>(10 000 грн)</w:t>
      </w:r>
    </w:p>
    <w:p w14:paraId="23E61A5F" w14:textId="2B98213D" w:rsidR="00742E2C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Танцюрі Т.В. </w:t>
      </w:r>
      <w:r w:rsidR="00ED6A57" w:rsidRPr="00ED6A57">
        <w:rPr>
          <w:rFonts w:ascii="Times New Roman" w:hAnsi="Times New Roman" w:cs="Times New Roman"/>
          <w:sz w:val="28"/>
          <w:szCs w:val="28"/>
        </w:rPr>
        <w:t>(10 000 грн)</w:t>
      </w:r>
    </w:p>
    <w:p w14:paraId="447FC115" w14:textId="30FED902" w:rsidR="000C4226" w:rsidRPr="000C4226" w:rsidRDefault="000C4226" w:rsidP="000C4226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</w:t>
      </w:r>
      <w:r w:rsidRPr="000C4226">
        <w:rPr>
          <w:rFonts w:ascii="Times New Roman" w:hAnsi="Times New Roman"/>
          <w:sz w:val="28"/>
          <w:szCs w:val="28"/>
        </w:rPr>
        <w:t xml:space="preserve">надання одноразової матеріальної допомоги для відновлення житла </w:t>
      </w:r>
      <w:r w:rsidRPr="001B51B4">
        <w:rPr>
          <w:rFonts w:ascii="Times New Roman" w:hAnsi="Times New Roman" w:cs="Times New Roman"/>
          <w:sz w:val="28"/>
          <w:szCs w:val="28"/>
        </w:rPr>
        <w:t xml:space="preserve">Чуріній С.М. </w:t>
      </w:r>
      <w:r>
        <w:rPr>
          <w:rFonts w:ascii="Times New Roman" w:hAnsi="Times New Roman" w:cs="Times New Roman"/>
          <w:sz w:val="28"/>
          <w:szCs w:val="28"/>
        </w:rPr>
        <w:t>(10 000 грн)</w:t>
      </w:r>
    </w:p>
    <w:p w14:paraId="7DCD4194" w14:textId="5E95CBCB" w:rsidR="00742E2C" w:rsidRPr="001B51B4" w:rsidRDefault="00742E2C" w:rsidP="00742E2C">
      <w:pPr>
        <w:pStyle w:val="12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1B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1B51B4">
        <w:rPr>
          <w:rFonts w:ascii="Times New Roman" w:hAnsi="Times New Roman" w:cs="Times New Roman"/>
          <w:sz w:val="28"/>
          <w:szCs w:val="28"/>
        </w:rPr>
        <w:t xml:space="preserve"> Шафоросту В.М</w:t>
      </w:r>
      <w:r w:rsidRPr="00ED6A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D6A5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ED6A57" w:rsidRPr="00ED6A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(10 000 грн)</w:t>
      </w:r>
    </w:p>
    <w:p w14:paraId="76636E1A" w14:textId="77777777" w:rsidR="00324692" w:rsidRPr="001B51B4" w:rsidRDefault="00324692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sz w:val="28"/>
          <w:szCs w:val="28"/>
        </w:rPr>
        <w:t>Про внесення змін до рішення міської ради від 25.12.2024 № 90-75/VIIІ «Про бюджет Смілянської міської територіальної громади на 2025 рік (2357300000)</w:t>
      </w:r>
    </w:p>
    <w:p w14:paraId="3021BAED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ТОВ «СМІЛЯНСЬКИЙ РИНОК» дозволу на розроблення технічної документації із землеустрою щодо інвентаризації земельної ділянки під існуючою територією ринку на вул. В’ячеслава Чорновола</w:t>
      </w:r>
    </w:p>
    <w:p w14:paraId="190CE932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підготовку лоту на розі вулиць Сунківська-Перемоги до земельних торгів</w:t>
      </w:r>
    </w:p>
    <w:p w14:paraId="1F5AE780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площею 0,1195 га на пров. Богдана Скробута</w:t>
      </w:r>
    </w:p>
    <w:p w14:paraId="7D6FE626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Оганісяну А.М. дозволу на розроблення технічної документації із землеустрою щодо інвентаризації земельної ділянки під незавершеним будівництвом на вул. Михайла Вербицького, 1</w:t>
      </w:r>
    </w:p>
    <w:p w14:paraId="48DD390A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lastRenderedPageBreak/>
        <w:t>Про надання ТОВ «РІТЕЙЛ ЕСТЕЙТ» дозволу на розроблення технічної документації із землеустрою щодо інвентаризації земельної ділянки під власною нежитловою будівлею на вул. Незалежності, 74</w:t>
      </w:r>
    </w:p>
    <w:p w14:paraId="1FFABC91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Землянській О.О. дозволу на розроблення проєкту землеустрою щодо відведення земельної ділянки для сінокосіння на пров. Святопокровському (навпроти буд. №№ 16, 18)</w:t>
      </w:r>
    </w:p>
    <w:p w14:paraId="7120C16B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Башмаковій К.Д.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Загреблянському, 28</w:t>
      </w:r>
    </w:p>
    <w:p w14:paraId="10A90F4C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Волошуну Д.М.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Євгена Саражі, 49</w:t>
      </w:r>
    </w:p>
    <w:p w14:paraId="40BC9FF7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Кабаненко М.К.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4</w:t>
      </w:r>
    </w:p>
    <w:p w14:paraId="1F5199E7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Поповіченко О.М., Поповіченку С.М.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Нахімова, 22</w:t>
      </w:r>
    </w:p>
    <w:p w14:paraId="1889FE39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Захисників України, 13</w:t>
      </w:r>
    </w:p>
    <w:p w14:paraId="00EA993E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Молодогвардійській, 24</w:t>
      </w:r>
    </w:p>
    <w:p w14:paraId="43058C68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припинення договорів оренди землі з ФОП Грищенко М.І. під магазинами на вул. Рафінадний бульвар, 1 та вул. Незалежності, 67-В</w:t>
      </w:r>
    </w:p>
    <w:p w14:paraId="46E8440E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припинення договору оренди землі та надання Дмитренку В.Г. земельної ділянки під домоволодінням на вул. Василя Симоненка, 3 в оренду</w:t>
      </w:r>
    </w:p>
    <w:p w14:paraId="57879CF5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затвердження ПрАТ «СПЕКТР-СМІЛА» технічної документації із землеустрою щодо інвентаризації земельної ділянки комунальної власності по вул. Євгена Саражі, 24/12, 24/13, 24/14</w:t>
      </w:r>
    </w:p>
    <w:p w14:paraId="089D54F9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затвердження ТОВ МАГАЗИН «ВЕСЕЛКА» технічної документації із землеустрою щодо інвентаризації земельної ділянки комунальної власності під магазином на бульварі графа О. Бобринського, 7</w:t>
      </w:r>
    </w:p>
    <w:p w14:paraId="16D19280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затвердження ФОП Волошину В.Є. технічної документації із землеустрою щодо інвентаризації земельної ділянки комунальної власності по вул. Євгена Саражі, 24/9</w:t>
      </w:r>
    </w:p>
    <w:p w14:paraId="44CD0D1C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затвердження проєкту землеустрою щодо відведення земельної ділянки та надання ФОП Марченку Ю.М. земельної ділянки по вул. Михайла Вербицького, 103 в оренду</w:t>
      </w:r>
    </w:p>
    <w:p w14:paraId="097CC7DD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затвердження проєкту землеустрою щодо відведення земельної ділянки  та надання ФОП Ніколаєву О.В. земельної ділянки земель водного фонду в районі вул. родини Бобринських в оренду</w:t>
      </w:r>
    </w:p>
    <w:p w14:paraId="130C1C50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затвердження Баланюку М.Д. 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73 та надання земельної ділянки в оренду</w:t>
      </w:r>
    </w:p>
    <w:p w14:paraId="52A6F749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lastRenderedPageBreak/>
        <w:t>Про надання ОСББ «ДАНА» земельної ділянки під багатоквартирним житловим будинком на вул. Кармелюка, 86 в постійне користування</w:t>
      </w:r>
    </w:p>
    <w:p w14:paraId="6A699DA2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ОСББ «ПАНДА» земельної ділянки під багатоквартирним житловим будинком на вул. Соборній, 103 в постійне користування</w:t>
      </w:r>
    </w:p>
    <w:p w14:paraId="70D14231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ФОП Слухай В.В. земельної ділянки під нежитловою будівлею на вул. Рафінадний бульвар, 1 в оренду</w:t>
      </w:r>
    </w:p>
    <w:p w14:paraId="26E532AF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ФОП Шайко Т.М. земельної ділянки під нежитловою будівлею на вул. В’ячеслава Чорновола, 3-А в оренду</w:t>
      </w:r>
    </w:p>
    <w:p w14:paraId="41D6382B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Шкваруну А.В. земельних ділянок на вул. Михайла Вербицького, 27 під домоволодінням у власність та оренду</w:t>
      </w:r>
    </w:p>
    <w:p w14:paraId="5235A63B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Панченко М.В. земельних ділянок на вул. Молодогвардійській, 34 під домоволодінням у власність та оренду</w:t>
      </w:r>
    </w:p>
    <w:p w14:paraId="6F3712C0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Петренко Є.П. земельних ділянок на пров. Станіславського, 16 під домоволодінням у власність та оренду</w:t>
      </w:r>
    </w:p>
    <w:p w14:paraId="2ED7507A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Барановській О.Ф., Барановському Ф.Ф., Вайнштейну Р.А. земельної ділянки на вул. Перемоги, 3 під домоволодінням в оренду</w:t>
      </w:r>
    </w:p>
    <w:p w14:paraId="1537348F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Ільчук Н.В. земельної ділянки на вул. Северина Наливайка, 9 під домоволодінням у власність</w:t>
      </w:r>
    </w:p>
    <w:p w14:paraId="01E81C6F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Карпенко І.П. земельної ділянки на вул. Дніпровській, 23 під домоволодінням у власність</w:t>
      </w:r>
    </w:p>
    <w:p w14:paraId="40977091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Котляренко О.В. земельної ділянки на вул. Лісній, 46 під домоволодінням у власність</w:t>
      </w:r>
    </w:p>
    <w:p w14:paraId="0CC644E5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Олексієнко А.І. земельних ділянок на пров. Кільцевому, 31 під домоволодінням у власність та оренду</w:t>
      </w:r>
    </w:p>
    <w:p w14:paraId="2D4DC3FC" w14:textId="77777777" w:rsidR="001B51B4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Царинній О.В., Штомпіль В.М. земельної ділянки на вул. Лаврентія Похилевича, 26-А під домоволодінням у спільну часткову власність</w:t>
      </w:r>
    </w:p>
    <w:p w14:paraId="73BE7633" w14:textId="1B645644" w:rsidR="001B51B4" w:rsidRPr="00EC13E1" w:rsidRDefault="001B51B4" w:rsidP="001B51B4">
      <w:pPr>
        <w:pStyle w:val="a3"/>
        <w:numPr>
          <w:ilvl w:val="0"/>
          <w:numId w:val="36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B51B4">
        <w:rPr>
          <w:rFonts w:ascii="Times New Roman" w:hAnsi="Times New Roman"/>
          <w:bCs/>
          <w:sz w:val="28"/>
          <w:szCs w:val="28"/>
        </w:rPr>
        <w:t>Про надання Дворнік О.В. земельних ділянок на пров. Мальовничому, 11 під домоволодінням у власність та оренду</w:t>
      </w:r>
    </w:p>
    <w:p w14:paraId="2D081647" w14:textId="60A752F3" w:rsidR="00EC13E1" w:rsidRPr="00EC13E1" w:rsidRDefault="00EC13E1" w:rsidP="00EC13E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</w:p>
    <w:bookmarkEnd w:id="0"/>
    <w:sectPr w:rsidR="00EC13E1" w:rsidRPr="00EC13E1" w:rsidSect="0018742D">
      <w:pgSz w:w="11906" w:h="16838"/>
      <w:pgMar w:top="851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95516"/>
    <w:multiLevelType w:val="hybridMultilevel"/>
    <w:tmpl w:val="07DCE4F0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DA0153"/>
    <w:multiLevelType w:val="hybridMultilevel"/>
    <w:tmpl w:val="F5D0ED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46056"/>
    <w:multiLevelType w:val="hybridMultilevel"/>
    <w:tmpl w:val="C6D431D6"/>
    <w:lvl w:ilvl="0" w:tplc="FFFFFFFF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D506AC"/>
    <w:multiLevelType w:val="hybridMultilevel"/>
    <w:tmpl w:val="57C802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62C2D"/>
    <w:multiLevelType w:val="hybridMultilevel"/>
    <w:tmpl w:val="B40CB552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E61A8"/>
    <w:multiLevelType w:val="hybridMultilevel"/>
    <w:tmpl w:val="81EEE6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5"/>
  </w:num>
  <w:num w:numId="4" w16cid:durableId="1440293267">
    <w:abstractNumId w:val="15"/>
  </w:num>
  <w:num w:numId="5" w16cid:durableId="1176191716">
    <w:abstractNumId w:val="19"/>
  </w:num>
  <w:num w:numId="6" w16cid:durableId="502168619">
    <w:abstractNumId w:val="24"/>
  </w:num>
  <w:num w:numId="7" w16cid:durableId="582447903">
    <w:abstractNumId w:val="0"/>
  </w:num>
  <w:num w:numId="8" w16cid:durableId="968363354">
    <w:abstractNumId w:val="9"/>
  </w:num>
  <w:num w:numId="9" w16cid:durableId="1884829417">
    <w:abstractNumId w:val="23"/>
  </w:num>
  <w:num w:numId="10" w16cid:durableId="1946764295">
    <w:abstractNumId w:val="22"/>
  </w:num>
  <w:num w:numId="11" w16cid:durableId="1417049914">
    <w:abstractNumId w:val="12"/>
  </w:num>
  <w:num w:numId="12" w16cid:durableId="980770745">
    <w:abstractNumId w:val="33"/>
  </w:num>
  <w:num w:numId="13" w16cid:durableId="1758819454">
    <w:abstractNumId w:val="21"/>
  </w:num>
  <w:num w:numId="14" w16cid:durableId="1438676747">
    <w:abstractNumId w:val="4"/>
  </w:num>
  <w:num w:numId="15" w16cid:durableId="553658604">
    <w:abstractNumId w:val="7"/>
  </w:num>
  <w:num w:numId="16" w16cid:durableId="759563170">
    <w:abstractNumId w:val="3"/>
  </w:num>
  <w:num w:numId="17" w16cid:durableId="1915774708">
    <w:abstractNumId w:val="13"/>
  </w:num>
  <w:num w:numId="18" w16cid:durableId="1800149165">
    <w:abstractNumId w:val="1"/>
  </w:num>
  <w:num w:numId="19" w16cid:durableId="1870725901">
    <w:abstractNumId w:val="16"/>
  </w:num>
  <w:num w:numId="20" w16cid:durableId="605382895">
    <w:abstractNumId w:val="26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7"/>
  </w:num>
  <w:num w:numId="25" w16cid:durableId="674576943">
    <w:abstractNumId w:val="27"/>
  </w:num>
  <w:num w:numId="26" w16cid:durableId="954023967">
    <w:abstractNumId w:val="8"/>
  </w:num>
  <w:num w:numId="27" w16cid:durableId="871848715">
    <w:abstractNumId w:val="18"/>
  </w:num>
  <w:num w:numId="28" w16cid:durableId="86657971">
    <w:abstractNumId w:val="5"/>
  </w:num>
  <w:num w:numId="29" w16cid:durableId="716248177">
    <w:abstractNumId w:val="30"/>
  </w:num>
  <w:num w:numId="30" w16cid:durableId="846290698">
    <w:abstractNumId w:val="20"/>
  </w:num>
  <w:num w:numId="31" w16cid:durableId="1147473145">
    <w:abstractNumId w:val="25"/>
  </w:num>
  <w:num w:numId="32" w16cid:durableId="1431731606">
    <w:abstractNumId w:val="14"/>
  </w:num>
  <w:num w:numId="33" w16cid:durableId="443499280">
    <w:abstractNumId w:val="10"/>
  </w:num>
  <w:num w:numId="34" w16cid:durableId="1392994728">
    <w:abstractNumId w:val="6"/>
  </w:num>
  <w:num w:numId="35" w16cid:durableId="271205741">
    <w:abstractNumId w:val="11"/>
  </w:num>
  <w:num w:numId="36" w16cid:durableId="1383137642">
    <w:abstractNumId w:val="34"/>
  </w:num>
  <w:num w:numId="37" w16cid:durableId="189892855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4B2B"/>
    <w:rsid w:val="00037C44"/>
    <w:rsid w:val="000417D9"/>
    <w:rsid w:val="00043D66"/>
    <w:rsid w:val="00043EA1"/>
    <w:rsid w:val="0004548B"/>
    <w:rsid w:val="00046876"/>
    <w:rsid w:val="00053204"/>
    <w:rsid w:val="000532B0"/>
    <w:rsid w:val="000540D9"/>
    <w:rsid w:val="00063B3E"/>
    <w:rsid w:val="000651F5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113C"/>
    <w:rsid w:val="0008198C"/>
    <w:rsid w:val="000821FE"/>
    <w:rsid w:val="00082ABC"/>
    <w:rsid w:val="00082EEA"/>
    <w:rsid w:val="00083B56"/>
    <w:rsid w:val="00083C1D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3EB6"/>
    <w:rsid w:val="000C4226"/>
    <w:rsid w:val="000C60EC"/>
    <w:rsid w:val="000C72F7"/>
    <w:rsid w:val="000D2D25"/>
    <w:rsid w:val="000D4F14"/>
    <w:rsid w:val="000D575A"/>
    <w:rsid w:val="000D5D47"/>
    <w:rsid w:val="000D7C99"/>
    <w:rsid w:val="000E0884"/>
    <w:rsid w:val="000E2EC4"/>
    <w:rsid w:val="000E6005"/>
    <w:rsid w:val="000E70B6"/>
    <w:rsid w:val="000E7175"/>
    <w:rsid w:val="000F4E9E"/>
    <w:rsid w:val="000F5D3C"/>
    <w:rsid w:val="000F6274"/>
    <w:rsid w:val="000F7139"/>
    <w:rsid w:val="00101816"/>
    <w:rsid w:val="00102D2E"/>
    <w:rsid w:val="0010578C"/>
    <w:rsid w:val="00107CFE"/>
    <w:rsid w:val="00110A9C"/>
    <w:rsid w:val="00110B16"/>
    <w:rsid w:val="00113764"/>
    <w:rsid w:val="00116CA1"/>
    <w:rsid w:val="00117D7E"/>
    <w:rsid w:val="00121867"/>
    <w:rsid w:val="0012224A"/>
    <w:rsid w:val="0012524F"/>
    <w:rsid w:val="00126B7B"/>
    <w:rsid w:val="00130058"/>
    <w:rsid w:val="0013183F"/>
    <w:rsid w:val="0013744C"/>
    <w:rsid w:val="00141495"/>
    <w:rsid w:val="001422B9"/>
    <w:rsid w:val="00142A9F"/>
    <w:rsid w:val="00147997"/>
    <w:rsid w:val="00147E1D"/>
    <w:rsid w:val="001504BF"/>
    <w:rsid w:val="00151A3F"/>
    <w:rsid w:val="00153549"/>
    <w:rsid w:val="00154E4A"/>
    <w:rsid w:val="00157AE3"/>
    <w:rsid w:val="0016439F"/>
    <w:rsid w:val="00164730"/>
    <w:rsid w:val="00164853"/>
    <w:rsid w:val="00166088"/>
    <w:rsid w:val="00166B55"/>
    <w:rsid w:val="00166BBE"/>
    <w:rsid w:val="00172017"/>
    <w:rsid w:val="0017579D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742D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5E5"/>
    <w:rsid w:val="001B47DD"/>
    <w:rsid w:val="001B48E4"/>
    <w:rsid w:val="001B51B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26B0"/>
    <w:rsid w:val="001E3339"/>
    <w:rsid w:val="001E53DA"/>
    <w:rsid w:val="001E5732"/>
    <w:rsid w:val="001E691D"/>
    <w:rsid w:val="001F24E4"/>
    <w:rsid w:val="001F33CF"/>
    <w:rsid w:val="001F461E"/>
    <w:rsid w:val="002009B6"/>
    <w:rsid w:val="002020C9"/>
    <w:rsid w:val="00203A4D"/>
    <w:rsid w:val="0020495B"/>
    <w:rsid w:val="002121A8"/>
    <w:rsid w:val="002125BD"/>
    <w:rsid w:val="00213A1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5397"/>
    <w:rsid w:val="00250258"/>
    <w:rsid w:val="00250C19"/>
    <w:rsid w:val="00252CC5"/>
    <w:rsid w:val="00252CDB"/>
    <w:rsid w:val="00252EFC"/>
    <w:rsid w:val="0025489B"/>
    <w:rsid w:val="002565D8"/>
    <w:rsid w:val="002625B0"/>
    <w:rsid w:val="002637D0"/>
    <w:rsid w:val="00264C24"/>
    <w:rsid w:val="002659B9"/>
    <w:rsid w:val="00270B1E"/>
    <w:rsid w:val="00274D7E"/>
    <w:rsid w:val="00276C31"/>
    <w:rsid w:val="00276F11"/>
    <w:rsid w:val="00281F4F"/>
    <w:rsid w:val="00281FD6"/>
    <w:rsid w:val="002829C1"/>
    <w:rsid w:val="00284EB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A97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599"/>
    <w:rsid w:val="002F362E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07E9B"/>
    <w:rsid w:val="00310283"/>
    <w:rsid w:val="0031150C"/>
    <w:rsid w:val="00311EC1"/>
    <w:rsid w:val="00312DF4"/>
    <w:rsid w:val="00312FEC"/>
    <w:rsid w:val="00317CFB"/>
    <w:rsid w:val="00320281"/>
    <w:rsid w:val="00320747"/>
    <w:rsid w:val="00322650"/>
    <w:rsid w:val="003227E8"/>
    <w:rsid w:val="00322DC4"/>
    <w:rsid w:val="00323274"/>
    <w:rsid w:val="00324318"/>
    <w:rsid w:val="00324692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189"/>
    <w:rsid w:val="00337E55"/>
    <w:rsid w:val="003402E1"/>
    <w:rsid w:val="0034133F"/>
    <w:rsid w:val="00341921"/>
    <w:rsid w:val="003430BE"/>
    <w:rsid w:val="00343209"/>
    <w:rsid w:val="003435E8"/>
    <w:rsid w:val="00343C1D"/>
    <w:rsid w:val="00344D8D"/>
    <w:rsid w:val="00344FED"/>
    <w:rsid w:val="00347406"/>
    <w:rsid w:val="0035282E"/>
    <w:rsid w:val="00353F6C"/>
    <w:rsid w:val="00357DF2"/>
    <w:rsid w:val="00362064"/>
    <w:rsid w:val="00362423"/>
    <w:rsid w:val="00362713"/>
    <w:rsid w:val="0036288D"/>
    <w:rsid w:val="0036297A"/>
    <w:rsid w:val="00362BA2"/>
    <w:rsid w:val="003634E0"/>
    <w:rsid w:val="00364727"/>
    <w:rsid w:val="00372BD7"/>
    <w:rsid w:val="00372FA2"/>
    <w:rsid w:val="0037506B"/>
    <w:rsid w:val="0037543C"/>
    <w:rsid w:val="00377810"/>
    <w:rsid w:val="00377E03"/>
    <w:rsid w:val="003808DD"/>
    <w:rsid w:val="00385532"/>
    <w:rsid w:val="003858F0"/>
    <w:rsid w:val="00386D66"/>
    <w:rsid w:val="00387747"/>
    <w:rsid w:val="003904DC"/>
    <w:rsid w:val="00391BCC"/>
    <w:rsid w:val="003921EC"/>
    <w:rsid w:val="00392EC8"/>
    <w:rsid w:val="003935EB"/>
    <w:rsid w:val="003972DE"/>
    <w:rsid w:val="003A0D0D"/>
    <w:rsid w:val="003A497E"/>
    <w:rsid w:val="003B15D9"/>
    <w:rsid w:val="003B28C8"/>
    <w:rsid w:val="003B40D0"/>
    <w:rsid w:val="003B62FB"/>
    <w:rsid w:val="003B780B"/>
    <w:rsid w:val="003B78CC"/>
    <w:rsid w:val="003C29BA"/>
    <w:rsid w:val="003C5817"/>
    <w:rsid w:val="003C58EC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767"/>
    <w:rsid w:val="003E0AB1"/>
    <w:rsid w:val="003E39D4"/>
    <w:rsid w:val="003E4493"/>
    <w:rsid w:val="003E4661"/>
    <w:rsid w:val="003E5481"/>
    <w:rsid w:val="003F07F4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2C39"/>
    <w:rsid w:val="004037A9"/>
    <w:rsid w:val="00403D59"/>
    <w:rsid w:val="004047F6"/>
    <w:rsid w:val="00405BF4"/>
    <w:rsid w:val="00407E7D"/>
    <w:rsid w:val="00420B19"/>
    <w:rsid w:val="004210AB"/>
    <w:rsid w:val="004221A0"/>
    <w:rsid w:val="00422D7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702A"/>
    <w:rsid w:val="00447C90"/>
    <w:rsid w:val="00447CA1"/>
    <w:rsid w:val="0045123B"/>
    <w:rsid w:val="0045131F"/>
    <w:rsid w:val="00451539"/>
    <w:rsid w:val="004523FE"/>
    <w:rsid w:val="00452C40"/>
    <w:rsid w:val="00453021"/>
    <w:rsid w:val="0045350D"/>
    <w:rsid w:val="00454A0D"/>
    <w:rsid w:val="004573D8"/>
    <w:rsid w:val="00460A31"/>
    <w:rsid w:val="0046284D"/>
    <w:rsid w:val="00462A20"/>
    <w:rsid w:val="00464CDC"/>
    <w:rsid w:val="004676BA"/>
    <w:rsid w:val="004728EC"/>
    <w:rsid w:val="00473E47"/>
    <w:rsid w:val="00474405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0E29"/>
    <w:rsid w:val="004A189B"/>
    <w:rsid w:val="004A2D90"/>
    <w:rsid w:val="004A6F26"/>
    <w:rsid w:val="004A7091"/>
    <w:rsid w:val="004A7548"/>
    <w:rsid w:val="004B198F"/>
    <w:rsid w:val="004B1F1F"/>
    <w:rsid w:val="004B276D"/>
    <w:rsid w:val="004B5A16"/>
    <w:rsid w:val="004B64C8"/>
    <w:rsid w:val="004B6634"/>
    <w:rsid w:val="004B6823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72A"/>
    <w:rsid w:val="004D7A0D"/>
    <w:rsid w:val="004E02CF"/>
    <w:rsid w:val="004E15F7"/>
    <w:rsid w:val="004E1AEC"/>
    <w:rsid w:val="004E2236"/>
    <w:rsid w:val="004E2E03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1556"/>
    <w:rsid w:val="005022AE"/>
    <w:rsid w:val="0050387F"/>
    <w:rsid w:val="00505D3A"/>
    <w:rsid w:val="00506C18"/>
    <w:rsid w:val="00506F38"/>
    <w:rsid w:val="005071BA"/>
    <w:rsid w:val="005073D9"/>
    <w:rsid w:val="0051069A"/>
    <w:rsid w:val="00510C24"/>
    <w:rsid w:val="00512A57"/>
    <w:rsid w:val="005132D2"/>
    <w:rsid w:val="00513F12"/>
    <w:rsid w:val="005149DE"/>
    <w:rsid w:val="00515111"/>
    <w:rsid w:val="00515E7D"/>
    <w:rsid w:val="00515FA2"/>
    <w:rsid w:val="00516208"/>
    <w:rsid w:val="00516F5C"/>
    <w:rsid w:val="005171DA"/>
    <w:rsid w:val="005242EE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35DA"/>
    <w:rsid w:val="00543BD0"/>
    <w:rsid w:val="00543CEB"/>
    <w:rsid w:val="00547B68"/>
    <w:rsid w:val="00547DA4"/>
    <w:rsid w:val="00550CA4"/>
    <w:rsid w:val="00551021"/>
    <w:rsid w:val="005513AF"/>
    <w:rsid w:val="00551B4F"/>
    <w:rsid w:val="00552940"/>
    <w:rsid w:val="00554C03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0802"/>
    <w:rsid w:val="00580DE8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3D45"/>
    <w:rsid w:val="005A41F6"/>
    <w:rsid w:val="005A4266"/>
    <w:rsid w:val="005A4F28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B7E6C"/>
    <w:rsid w:val="005C0F02"/>
    <w:rsid w:val="005C13AB"/>
    <w:rsid w:val="005C3A55"/>
    <w:rsid w:val="005C3DEE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4585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6DA7"/>
    <w:rsid w:val="006405F1"/>
    <w:rsid w:val="0064085F"/>
    <w:rsid w:val="006459A7"/>
    <w:rsid w:val="00646DF1"/>
    <w:rsid w:val="00650918"/>
    <w:rsid w:val="00650F99"/>
    <w:rsid w:val="00651F71"/>
    <w:rsid w:val="00652BF4"/>
    <w:rsid w:val="00653318"/>
    <w:rsid w:val="006545D0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2D45"/>
    <w:rsid w:val="00672DDF"/>
    <w:rsid w:val="00673C6C"/>
    <w:rsid w:val="00675D4A"/>
    <w:rsid w:val="00677B6D"/>
    <w:rsid w:val="00677CB2"/>
    <w:rsid w:val="006825E5"/>
    <w:rsid w:val="00682AE6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E172D"/>
    <w:rsid w:val="006E2830"/>
    <w:rsid w:val="006E29EA"/>
    <w:rsid w:val="006E39E8"/>
    <w:rsid w:val="006E48CE"/>
    <w:rsid w:val="006E4EC6"/>
    <w:rsid w:val="006E625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21386"/>
    <w:rsid w:val="00725875"/>
    <w:rsid w:val="00725A04"/>
    <w:rsid w:val="007264B4"/>
    <w:rsid w:val="00727D71"/>
    <w:rsid w:val="00730062"/>
    <w:rsid w:val="007329D3"/>
    <w:rsid w:val="00732DC8"/>
    <w:rsid w:val="00735260"/>
    <w:rsid w:val="00735837"/>
    <w:rsid w:val="0074112B"/>
    <w:rsid w:val="00742E2C"/>
    <w:rsid w:val="0074300E"/>
    <w:rsid w:val="007439F0"/>
    <w:rsid w:val="00743A69"/>
    <w:rsid w:val="00745DC5"/>
    <w:rsid w:val="0074745A"/>
    <w:rsid w:val="007502A9"/>
    <w:rsid w:val="007504CE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2C6C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77A"/>
    <w:rsid w:val="00784868"/>
    <w:rsid w:val="0078620C"/>
    <w:rsid w:val="007867B8"/>
    <w:rsid w:val="00786D85"/>
    <w:rsid w:val="00790793"/>
    <w:rsid w:val="00791F38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B"/>
    <w:rsid w:val="007B7A1D"/>
    <w:rsid w:val="007C1097"/>
    <w:rsid w:val="007C285B"/>
    <w:rsid w:val="007C2CDA"/>
    <w:rsid w:val="007C3759"/>
    <w:rsid w:val="007C4C47"/>
    <w:rsid w:val="007C4E2A"/>
    <w:rsid w:val="007C56D0"/>
    <w:rsid w:val="007C6E9D"/>
    <w:rsid w:val="007D1592"/>
    <w:rsid w:val="007D78C0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572C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42D26"/>
    <w:rsid w:val="00845557"/>
    <w:rsid w:val="008457E0"/>
    <w:rsid w:val="00850845"/>
    <w:rsid w:val="00850AA2"/>
    <w:rsid w:val="00855CF3"/>
    <w:rsid w:val="00861327"/>
    <w:rsid w:val="00861583"/>
    <w:rsid w:val="008619C2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24"/>
    <w:rsid w:val="00891CCC"/>
    <w:rsid w:val="00895549"/>
    <w:rsid w:val="00896658"/>
    <w:rsid w:val="00897A31"/>
    <w:rsid w:val="008A11FF"/>
    <w:rsid w:val="008A192A"/>
    <w:rsid w:val="008A39CD"/>
    <w:rsid w:val="008A4E49"/>
    <w:rsid w:val="008A724B"/>
    <w:rsid w:val="008A7326"/>
    <w:rsid w:val="008B0DB8"/>
    <w:rsid w:val="008B161B"/>
    <w:rsid w:val="008B2308"/>
    <w:rsid w:val="008B3D5C"/>
    <w:rsid w:val="008B430F"/>
    <w:rsid w:val="008B4A20"/>
    <w:rsid w:val="008B4D5F"/>
    <w:rsid w:val="008B4FF9"/>
    <w:rsid w:val="008B53A9"/>
    <w:rsid w:val="008B685B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E20A3"/>
    <w:rsid w:val="008E2DB9"/>
    <w:rsid w:val="008E347D"/>
    <w:rsid w:val="008F0F78"/>
    <w:rsid w:val="008F17A4"/>
    <w:rsid w:val="008F1806"/>
    <w:rsid w:val="008F1891"/>
    <w:rsid w:val="008F1C81"/>
    <w:rsid w:val="008F1D79"/>
    <w:rsid w:val="008F268F"/>
    <w:rsid w:val="008F31DE"/>
    <w:rsid w:val="008F6577"/>
    <w:rsid w:val="009014B0"/>
    <w:rsid w:val="0090495E"/>
    <w:rsid w:val="00904FC9"/>
    <w:rsid w:val="00906C64"/>
    <w:rsid w:val="009108F0"/>
    <w:rsid w:val="009127FD"/>
    <w:rsid w:val="00914A05"/>
    <w:rsid w:val="009168EC"/>
    <w:rsid w:val="00917949"/>
    <w:rsid w:val="00917CE5"/>
    <w:rsid w:val="009219F3"/>
    <w:rsid w:val="00924395"/>
    <w:rsid w:val="00924DFA"/>
    <w:rsid w:val="00925F72"/>
    <w:rsid w:val="00927DDC"/>
    <w:rsid w:val="00933FA1"/>
    <w:rsid w:val="00935139"/>
    <w:rsid w:val="0093761E"/>
    <w:rsid w:val="0094105C"/>
    <w:rsid w:val="00941C02"/>
    <w:rsid w:val="00945A58"/>
    <w:rsid w:val="009500A9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66CB3"/>
    <w:rsid w:val="00971855"/>
    <w:rsid w:val="0097270D"/>
    <w:rsid w:val="00973807"/>
    <w:rsid w:val="00974A1D"/>
    <w:rsid w:val="009772BF"/>
    <w:rsid w:val="00977D11"/>
    <w:rsid w:val="00980935"/>
    <w:rsid w:val="00981362"/>
    <w:rsid w:val="0098208B"/>
    <w:rsid w:val="00982D3C"/>
    <w:rsid w:val="009835B9"/>
    <w:rsid w:val="0098682E"/>
    <w:rsid w:val="00986BB3"/>
    <w:rsid w:val="00987C7E"/>
    <w:rsid w:val="0099236F"/>
    <w:rsid w:val="00992CC0"/>
    <w:rsid w:val="00992E5F"/>
    <w:rsid w:val="00995D1F"/>
    <w:rsid w:val="009962F0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4C38"/>
    <w:rsid w:val="009D5D3B"/>
    <w:rsid w:val="009D6240"/>
    <w:rsid w:val="009D723B"/>
    <w:rsid w:val="009D75A5"/>
    <w:rsid w:val="009E005A"/>
    <w:rsid w:val="009E117D"/>
    <w:rsid w:val="009E1BF5"/>
    <w:rsid w:val="009E22C4"/>
    <w:rsid w:val="009E2B97"/>
    <w:rsid w:val="009E3146"/>
    <w:rsid w:val="009E4DCB"/>
    <w:rsid w:val="009E59D1"/>
    <w:rsid w:val="009E5F04"/>
    <w:rsid w:val="009E630C"/>
    <w:rsid w:val="009E7F42"/>
    <w:rsid w:val="009F043B"/>
    <w:rsid w:val="009F0D5B"/>
    <w:rsid w:val="009F306E"/>
    <w:rsid w:val="009F41BE"/>
    <w:rsid w:val="009F533D"/>
    <w:rsid w:val="00A02A9C"/>
    <w:rsid w:val="00A02E6D"/>
    <w:rsid w:val="00A04098"/>
    <w:rsid w:val="00A057DB"/>
    <w:rsid w:val="00A10745"/>
    <w:rsid w:val="00A12895"/>
    <w:rsid w:val="00A13451"/>
    <w:rsid w:val="00A16AC5"/>
    <w:rsid w:val="00A16D14"/>
    <w:rsid w:val="00A17B62"/>
    <w:rsid w:val="00A20584"/>
    <w:rsid w:val="00A21C42"/>
    <w:rsid w:val="00A22668"/>
    <w:rsid w:val="00A245CB"/>
    <w:rsid w:val="00A254CE"/>
    <w:rsid w:val="00A30226"/>
    <w:rsid w:val="00A30EA3"/>
    <w:rsid w:val="00A3124E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431"/>
    <w:rsid w:val="00A61E4E"/>
    <w:rsid w:val="00A64DB4"/>
    <w:rsid w:val="00A65426"/>
    <w:rsid w:val="00A666B2"/>
    <w:rsid w:val="00A718D5"/>
    <w:rsid w:val="00A71A39"/>
    <w:rsid w:val="00A72A40"/>
    <w:rsid w:val="00A72F74"/>
    <w:rsid w:val="00A733DF"/>
    <w:rsid w:val="00A76129"/>
    <w:rsid w:val="00A7612E"/>
    <w:rsid w:val="00A77851"/>
    <w:rsid w:val="00A811AF"/>
    <w:rsid w:val="00A8137E"/>
    <w:rsid w:val="00A828F8"/>
    <w:rsid w:val="00A838DD"/>
    <w:rsid w:val="00A85C8B"/>
    <w:rsid w:val="00A86234"/>
    <w:rsid w:val="00A8684F"/>
    <w:rsid w:val="00A87314"/>
    <w:rsid w:val="00A877C1"/>
    <w:rsid w:val="00A87CB8"/>
    <w:rsid w:val="00A90294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08A7"/>
    <w:rsid w:val="00AE2EDB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E6B"/>
    <w:rsid w:val="00B32EB3"/>
    <w:rsid w:val="00B352F6"/>
    <w:rsid w:val="00B370D0"/>
    <w:rsid w:val="00B401BD"/>
    <w:rsid w:val="00B4412E"/>
    <w:rsid w:val="00B4510E"/>
    <w:rsid w:val="00B467D5"/>
    <w:rsid w:val="00B50248"/>
    <w:rsid w:val="00B505B8"/>
    <w:rsid w:val="00B51E80"/>
    <w:rsid w:val="00B5276B"/>
    <w:rsid w:val="00B527FB"/>
    <w:rsid w:val="00B53AE3"/>
    <w:rsid w:val="00B54484"/>
    <w:rsid w:val="00B56B6D"/>
    <w:rsid w:val="00B57860"/>
    <w:rsid w:val="00B60E57"/>
    <w:rsid w:val="00B61887"/>
    <w:rsid w:val="00B61F9E"/>
    <w:rsid w:val="00B6518C"/>
    <w:rsid w:val="00B652F4"/>
    <w:rsid w:val="00B65A4B"/>
    <w:rsid w:val="00B66A74"/>
    <w:rsid w:val="00B67011"/>
    <w:rsid w:val="00B7066D"/>
    <w:rsid w:val="00B70CE5"/>
    <w:rsid w:val="00B70DE8"/>
    <w:rsid w:val="00B71352"/>
    <w:rsid w:val="00B71768"/>
    <w:rsid w:val="00B7281C"/>
    <w:rsid w:val="00B736C2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4D5C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68E9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00B"/>
    <w:rsid w:val="00C024FE"/>
    <w:rsid w:val="00C10D67"/>
    <w:rsid w:val="00C11641"/>
    <w:rsid w:val="00C11D11"/>
    <w:rsid w:val="00C13D72"/>
    <w:rsid w:val="00C144FB"/>
    <w:rsid w:val="00C14552"/>
    <w:rsid w:val="00C14C09"/>
    <w:rsid w:val="00C166E7"/>
    <w:rsid w:val="00C167FD"/>
    <w:rsid w:val="00C1775A"/>
    <w:rsid w:val="00C206DE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11C6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48DD"/>
    <w:rsid w:val="00C85475"/>
    <w:rsid w:val="00C86097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65C"/>
    <w:rsid w:val="00CA257B"/>
    <w:rsid w:val="00CA2B78"/>
    <w:rsid w:val="00CA2E9E"/>
    <w:rsid w:val="00CA31DF"/>
    <w:rsid w:val="00CA3906"/>
    <w:rsid w:val="00CA3A9C"/>
    <w:rsid w:val="00CA6AA2"/>
    <w:rsid w:val="00CB0275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F42"/>
    <w:rsid w:val="00CC61C6"/>
    <w:rsid w:val="00CD0F9E"/>
    <w:rsid w:val="00CD137F"/>
    <w:rsid w:val="00CD23F3"/>
    <w:rsid w:val="00CD2DA4"/>
    <w:rsid w:val="00CD46AF"/>
    <w:rsid w:val="00CD51BA"/>
    <w:rsid w:val="00CD530A"/>
    <w:rsid w:val="00CD5479"/>
    <w:rsid w:val="00CD6584"/>
    <w:rsid w:val="00CE14D6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26833"/>
    <w:rsid w:val="00D3013F"/>
    <w:rsid w:val="00D323F7"/>
    <w:rsid w:val="00D3331C"/>
    <w:rsid w:val="00D34ED5"/>
    <w:rsid w:val="00D35229"/>
    <w:rsid w:val="00D352B3"/>
    <w:rsid w:val="00D364FC"/>
    <w:rsid w:val="00D36982"/>
    <w:rsid w:val="00D36D90"/>
    <w:rsid w:val="00D374F3"/>
    <w:rsid w:val="00D378AD"/>
    <w:rsid w:val="00D407C3"/>
    <w:rsid w:val="00D43E6C"/>
    <w:rsid w:val="00D44C1B"/>
    <w:rsid w:val="00D47DFE"/>
    <w:rsid w:val="00D47E61"/>
    <w:rsid w:val="00D516BB"/>
    <w:rsid w:val="00D524E3"/>
    <w:rsid w:val="00D56004"/>
    <w:rsid w:val="00D5645D"/>
    <w:rsid w:val="00D5675B"/>
    <w:rsid w:val="00D567D5"/>
    <w:rsid w:val="00D56D50"/>
    <w:rsid w:val="00D56F42"/>
    <w:rsid w:val="00D61542"/>
    <w:rsid w:val="00D62B88"/>
    <w:rsid w:val="00D62FF4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7CF"/>
    <w:rsid w:val="00D939ED"/>
    <w:rsid w:val="00D97279"/>
    <w:rsid w:val="00D97FCB"/>
    <w:rsid w:val="00DA0732"/>
    <w:rsid w:val="00DA1BA9"/>
    <w:rsid w:val="00DA3862"/>
    <w:rsid w:val="00DA391B"/>
    <w:rsid w:val="00DA3CA1"/>
    <w:rsid w:val="00DA3E0A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0DF3"/>
    <w:rsid w:val="00DC2FA8"/>
    <w:rsid w:val="00DC389E"/>
    <w:rsid w:val="00DC582B"/>
    <w:rsid w:val="00DC64A5"/>
    <w:rsid w:val="00DC7062"/>
    <w:rsid w:val="00DD1A93"/>
    <w:rsid w:val="00DD3407"/>
    <w:rsid w:val="00DD3F01"/>
    <w:rsid w:val="00DD3FEB"/>
    <w:rsid w:val="00DD561A"/>
    <w:rsid w:val="00DD6A61"/>
    <w:rsid w:val="00DE0281"/>
    <w:rsid w:val="00DE2167"/>
    <w:rsid w:val="00DE293C"/>
    <w:rsid w:val="00DE4007"/>
    <w:rsid w:val="00DE57E9"/>
    <w:rsid w:val="00DE605C"/>
    <w:rsid w:val="00DE6EB8"/>
    <w:rsid w:val="00DE7923"/>
    <w:rsid w:val="00DF0C37"/>
    <w:rsid w:val="00DF0CE7"/>
    <w:rsid w:val="00DF0F20"/>
    <w:rsid w:val="00DF1889"/>
    <w:rsid w:val="00DF28EB"/>
    <w:rsid w:val="00DF3317"/>
    <w:rsid w:val="00DF4DED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F21"/>
    <w:rsid w:val="00E2680A"/>
    <w:rsid w:val="00E27898"/>
    <w:rsid w:val="00E30551"/>
    <w:rsid w:val="00E3147B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6103"/>
    <w:rsid w:val="00E47450"/>
    <w:rsid w:val="00E47510"/>
    <w:rsid w:val="00E543AF"/>
    <w:rsid w:val="00E54EDE"/>
    <w:rsid w:val="00E56C5B"/>
    <w:rsid w:val="00E61BF2"/>
    <w:rsid w:val="00E63A11"/>
    <w:rsid w:val="00E63C3C"/>
    <w:rsid w:val="00E63FE5"/>
    <w:rsid w:val="00E64060"/>
    <w:rsid w:val="00E64668"/>
    <w:rsid w:val="00E64BDB"/>
    <w:rsid w:val="00E64CED"/>
    <w:rsid w:val="00E65369"/>
    <w:rsid w:val="00E667B1"/>
    <w:rsid w:val="00E66EE6"/>
    <w:rsid w:val="00E67C62"/>
    <w:rsid w:val="00E749E9"/>
    <w:rsid w:val="00E80D12"/>
    <w:rsid w:val="00E8389F"/>
    <w:rsid w:val="00E84C21"/>
    <w:rsid w:val="00E9012A"/>
    <w:rsid w:val="00E947FF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5636"/>
    <w:rsid w:val="00EB65BC"/>
    <w:rsid w:val="00EB6C4A"/>
    <w:rsid w:val="00EB7E42"/>
    <w:rsid w:val="00EC1175"/>
    <w:rsid w:val="00EC13E1"/>
    <w:rsid w:val="00EC14CD"/>
    <w:rsid w:val="00EC1A61"/>
    <w:rsid w:val="00EC20B2"/>
    <w:rsid w:val="00EC24D4"/>
    <w:rsid w:val="00EC2597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6A57"/>
    <w:rsid w:val="00ED7147"/>
    <w:rsid w:val="00ED7A6E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26F2"/>
    <w:rsid w:val="00EF2AE0"/>
    <w:rsid w:val="00EF3BC2"/>
    <w:rsid w:val="00EF4418"/>
    <w:rsid w:val="00EF5DEF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1A65"/>
    <w:rsid w:val="00F33390"/>
    <w:rsid w:val="00F33E2A"/>
    <w:rsid w:val="00F343E2"/>
    <w:rsid w:val="00F36E4B"/>
    <w:rsid w:val="00F3703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5C46"/>
    <w:rsid w:val="00F46DD8"/>
    <w:rsid w:val="00F47630"/>
    <w:rsid w:val="00F5119B"/>
    <w:rsid w:val="00F51267"/>
    <w:rsid w:val="00F5235A"/>
    <w:rsid w:val="00F54235"/>
    <w:rsid w:val="00F54A64"/>
    <w:rsid w:val="00F55E30"/>
    <w:rsid w:val="00F55F3E"/>
    <w:rsid w:val="00F561BC"/>
    <w:rsid w:val="00F579E4"/>
    <w:rsid w:val="00F57D37"/>
    <w:rsid w:val="00F60491"/>
    <w:rsid w:val="00F610C3"/>
    <w:rsid w:val="00F611F4"/>
    <w:rsid w:val="00F6253C"/>
    <w:rsid w:val="00F627D8"/>
    <w:rsid w:val="00F62B16"/>
    <w:rsid w:val="00F62FFF"/>
    <w:rsid w:val="00F64AA0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093B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181E"/>
    <w:rsid w:val="00FB4D96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1E58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uiPriority w:val="99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uiPriority w:val="9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af4">
    <w:name w:val="Hyperlink"/>
    <w:basedOn w:val="a0"/>
    <w:uiPriority w:val="99"/>
    <w:unhideWhenUsed/>
    <w:rsid w:val="00C206DE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C20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5831</Words>
  <Characters>3324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U25</cp:lastModifiedBy>
  <cp:revision>9</cp:revision>
  <cp:lastPrinted>2025-09-19T11:07:00Z</cp:lastPrinted>
  <dcterms:created xsi:type="dcterms:W3CDTF">2025-09-19T09:43:00Z</dcterms:created>
  <dcterms:modified xsi:type="dcterms:W3CDTF">2025-09-23T07:25:00Z</dcterms:modified>
</cp:coreProperties>
</file>