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00160F" w14:textId="77777777" w:rsidR="00D15FBF" w:rsidRPr="00D15FBF" w:rsidRDefault="00D15FBF" w:rsidP="00D15FBF">
      <w:pPr>
        <w:rPr>
          <w:b/>
          <w:bCs/>
          <w:lang w:val="uk-UA"/>
        </w:rPr>
      </w:pPr>
      <w:r w:rsidRPr="00D15FBF">
        <w:rPr>
          <w:b/>
          <w:bCs/>
          <w:lang w:val="uk-UA"/>
        </w:rPr>
        <w:t>ПРОЄКТ ПОРЯДКУ ДЕННОГО</w:t>
      </w:r>
    </w:p>
    <w:p w14:paraId="7C5B2C91" w14:textId="77777777" w:rsidR="00D15FBF" w:rsidRPr="00D15FBF" w:rsidRDefault="00D15FBF" w:rsidP="00D15FBF">
      <w:pPr>
        <w:rPr>
          <w:b/>
          <w:bCs/>
          <w:lang w:val="uk-UA"/>
        </w:rPr>
      </w:pPr>
      <w:r w:rsidRPr="00D15FBF">
        <w:rPr>
          <w:b/>
          <w:bCs/>
          <w:lang w:val="uk-UA"/>
        </w:rPr>
        <w:t xml:space="preserve">позачергової </w:t>
      </w:r>
      <w:r w:rsidRPr="00D15FBF">
        <w:rPr>
          <w:b/>
          <w:bCs/>
          <w:lang w:val="en-US"/>
        </w:rPr>
        <w:t>L</w:t>
      </w:r>
      <w:r w:rsidRPr="00D15FBF">
        <w:rPr>
          <w:b/>
          <w:bCs/>
          <w:lang w:val="uk-UA"/>
        </w:rPr>
        <w:t>ХХХІV (84) сесії міської ради від 31.07.2024</w:t>
      </w:r>
    </w:p>
    <w:p w14:paraId="50C99EE6" w14:textId="77777777" w:rsidR="00D15FBF" w:rsidRPr="00D15FBF" w:rsidRDefault="00D15FBF" w:rsidP="00D15FBF">
      <w:pPr>
        <w:numPr>
          <w:ilvl w:val="0"/>
          <w:numId w:val="6"/>
        </w:numPr>
        <w:rPr>
          <w:b/>
          <w:bCs/>
          <w:lang w:val="uk-UA"/>
        </w:rPr>
      </w:pPr>
      <w:r w:rsidRPr="00D15FBF">
        <w:rPr>
          <w:b/>
          <w:bCs/>
          <w:lang w:val="uk-UA"/>
        </w:rPr>
        <w:t>Звіт про виконання плану роботи Смілянської міської ради на І півріччя 2024 року</w:t>
      </w:r>
    </w:p>
    <w:p w14:paraId="61E1D0DE" w14:textId="77777777" w:rsidR="00D15FBF" w:rsidRPr="00D15FBF" w:rsidRDefault="00D15FBF" w:rsidP="00D15FBF">
      <w:pPr>
        <w:numPr>
          <w:ilvl w:val="0"/>
          <w:numId w:val="6"/>
        </w:numPr>
        <w:rPr>
          <w:b/>
          <w:bCs/>
          <w:lang w:val="uk-UA"/>
        </w:rPr>
      </w:pPr>
      <w:r w:rsidRPr="00D15FBF">
        <w:rPr>
          <w:b/>
          <w:bCs/>
          <w:lang w:val="uk-UA"/>
        </w:rPr>
        <w:t>Про затвердження звіту про виконання бюджету Смілянської міської територіальної громади за І півріччя 2024 року</w:t>
      </w:r>
    </w:p>
    <w:p w14:paraId="2F16C365" w14:textId="77777777" w:rsidR="00D15FBF" w:rsidRPr="00D15FBF" w:rsidRDefault="00D15FBF" w:rsidP="00D15FBF">
      <w:pPr>
        <w:numPr>
          <w:ilvl w:val="0"/>
          <w:numId w:val="6"/>
        </w:numPr>
        <w:rPr>
          <w:b/>
          <w:bCs/>
          <w:lang w:val="uk-UA"/>
        </w:rPr>
      </w:pPr>
      <w:r w:rsidRPr="00D15FBF">
        <w:rPr>
          <w:b/>
          <w:bCs/>
          <w:lang w:val="uk-UA"/>
        </w:rPr>
        <w:t>Про внесення змін до рішення міської ради від 24.02.2021 № 9-22/VIII «Про затвердження міської Програми забезпечення пожежної та техногенної безпеки на 2021-2025 роки»</w:t>
      </w:r>
    </w:p>
    <w:p w14:paraId="1752BF01" w14:textId="77777777" w:rsidR="00D15FBF" w:rsidRPr="00D15FBF" w:rsidRDefault="00D15FBF" w:rsidP="00D15FBF">
      <w:pPr>
        <w:numPr>
          <w:ilvl w:val="0"/>
          <w:numId w:val="6"/>
        </w:numPr>
        <w:rPr>
          <w:b/>
          <w:bCs/>
          <w:lang w:val="uk-UA"/>
        </w:rPr>
      </w:pPr>
      <w:r w:rsidRPr="00D15FBF">
        <w:rPr>
          <w:b/>
          <w:bCs/>
          <w:lang w:val="uk-UA"/>
        </w:rPr>
        <w:t>Про внесення змін до рішення міської ради від 28.05.2021 № 15-4/VIII «Про затвердження міської Програми територіальної оборони міста Сміла на 2021-2025 роки»</w:t>
      </w:r>
    </w:p>
    <w:p w14:paraId="5C763D83" w14:textId="77777777" w:rsidR="00D15FBF" w:rsidRPr="00D15FBF" w:rsidRDefault="00D15FBF" w:rsidP="00D15FBF">
      <w:pPr>
        <w:numPr>
          <w:ilvl w:val="0"/>
          <w:numId w:val="6"/>
        </w:numPr>
        <w:rPr>
          <w:b/>
          <w:bCs/>
          <w:lang w:val="uk-UA"/>
        </w:rPr>
      </w:pPr>
      <w:r w:rsidRPr="00D15FBF">
        <w:rPr>
          <w:b/>
          <w:bCs/>
          <w:lang w:val="uk-UA"/>
        </w:rPr>
        <w:t>Про внесення змін до рішення міської ради від 29.11.2023 № 71-81/VIII «Про встановлення  вартості   харчування  в закладах освіти на 2024 рік»</w:t>
      </w:r>
    </w:p>
    <w:p w14:paraId="3F22B49D" w14:textId="77777777" w:rsidR="00D15FBF" w:rsidRPr="00D15FBF" w:rsidRDefault="00D15FBF" w:rsidP="00D15FBF">
      <w:pPr>
        <w:numPr>
          <w:ilvl w:val="0"/>
          <w:numId w:val="6"/>
        </w:numPr>
        <w:rPr>
          <w:b/>
          <w:bCs/>
          <w:lang w:val="uk-UA"/>
        </w:rPr>
      </w:pPr>
      <w:r w:rsidRPr="00D15FBF">
        <w:rPr>
          <w:b/>
          <w:bCs/>
          <w:lang w:val="uk-UA"/>
        </w:rPr>
        <w:t>Про внесення змін до рішення міської ради від 27.09.2023 № 69-3/VIII «Про затвердження Програми підтримки  Відділу державного нагляду (контролю) у Черкаській області Державної служби України з безпеки на транспорті на 2023-2024 роки»</w:t>
      </w:r>
    </w:p>
    <w:p w14:paraId="3177C5B3" w14:textId="77777777" w:rsidR="00D15FBF" w:rsidRPr="00D15FBF" w:rsidRDefault="00D15FBF" w:rsidP="00D15FBF">
      <w:pPr>
        <w:numPr>
          <w:ilvl w:val="0"/>
          <w:numId w:val="6"/>
        </w:numPr>
        <w:rPr>
          <w:b/>
          <w:bCs/>
          <w:lang w:val="uk-UA"/>
        </w:rPr>
      </w:pPr>
      <w:r w:rsidRPr="00D15FBF">
        <w:rPr>
          <w:b/>
          <w:bCs/>
          <w:lang w:val="uk-UA"/>
        </w:rPr>
        <w:t>Про затвердження Програми розвитку, підтримки та надання медичних послуг понад обсяг, передбачений програмою державних гарантій медичного обслуговування населення, комунального некомерційного підприємства «Смілянська багатопрофільна лікарня ім. Софії Бобринської» Смілянської міської ради на 2024 рік</w:t>
      </w:r>
    </w:p>
    <w:p w14:paraId="5AE8359F" w14:textId="77777777" w:rsidR="00D15FBF" w:rsidRPr="00D15FBF" w:rsidRDefault="00D15FBF" w:rsidP="00D15FBF">
      <w:pPr>
        <w:numPr>
          <w:ilvl w:val="0"/>
          <w:numId w:val="6"/>
        </w:numPr>
        <w:rPr>
          <w:b/>
          <w:bCs/>
          <w:lang w:val="uk-UA"/>
        </w:rPr>
      </w:pPr>
      <w:r w:rsidRPr="00D15FBF">
        <w:rPr>
          <w:b/>
          <w:bCs/>
          <w:lang w:val="uk-UA"/>
        </w:rPr>
        <w:t xml:space="preserve">Про безоплатну передачу </w:t>
      </w:r>
      <w:r w:rsidRPr="00D15FBF">
        <w:rPr>
          <w:b/>
          <w:bCs/>
        </w:rPr>
        <w:t> необоротних активів</w:t>
      </w:r>
    </w:p>
    <w:p w14:paraId="195E0D8C" w14:textId="77777777" w:rsidR="00D15FBF" w:rsidRPr="00D15FBF" w:rsidRDefault="00D15FBF" w:rsidP="00D15FBF">
      <w:pPr>
        <w:numPr>
          <w:ilvl w:val="0"/>
          <w:numId w:val="6"/>
        </w:numPr>
        <w:rPr>
          <w:b/>
          <w:bCs/>
          <w:lang w:val="uk-UA"/>
        </w:rPr>
      </w:pPr>
      <w:r w:rsidRPr="00D15FBF">
        <w:rPr>
          <w:b/>
          <w:bCs/>
          <w:lang w:val="uk-UA"/>
        </w:rPr>
        <w:t>Про внесення змін до рішення міської ради від 10.07.2024 № 83-2/</w:t>
      </w:r>
      <w:r w:rsidRPr="00D15FBF">
        <w:rPr>
          <w:b/>
          <w:bCs/>
          <w:lang w:val="en-US"/>
        </w:rPr>
        <w:t>VIII</w:t>
      </w:r>
      <w:r w:rsidRPr="00D15FBF">
        <w:rPr>
          <w:b/>
          <w:bCs/>
          <w:lang w:val="uk-UA"/>
        </w:rPr>
        <w:t xml:space="preserve"> «Про реорганізацію закладу охорони здоров’я міста Сміла»</w:t>
      </w:r>
    </w:p>
    <w:p w14:paraId="483A8635" w14:textId="77777777" w:rsidR="00D15FBF" w:rsidRPr="00D15FBF" w:rsidRDefault="00D15FBF" w:rsidP="00D15FBF">
      <w:pPr>
        <w:numPr>
          <w:ilvl w:val="0"/>
          <w:numId w:val="6"/>
        </w:numPr>
        <w:rPr>
          <w:b/>
          <w:bCs/>
          <w:lang w:val="uk-UA"/>
        </w:rPr>
      </w:pPr>
      <w:r w:rsidRPr="00D15FBF">
        <w:rPr>
          <w:b/>
          <w:bCs/>
          <w:lang w:val="uk-UA"/>
        </w:rPr>
        <w:t>Про затвердження Статуту комунального некомерційного підприємства «Смілянська міська лікарня» Смілянської міської ради</w:t>
      </w:r>
    </w:p>
    <w:p w14:paraId="083B6AA3" w14:textId="77777777" w:rsidR="00D15FBF" w:rsidRPr="00D15FBF" w:rsidRDefault="00D15FBF" w:rsidP="00D15FBF">
      <w:pPr>
        <w:numPr>
          <w:ilvl w:val="0"/>
          <w:numId w:val="6"/>
        </w:numPr>
        <w:rPr>
          <w:b/>
          <w:bCs/>
          <w:lang w:val="uk-UA"/>
        </w:rPr>
      </w:pPr>
      <w:r w:rsidRPr="00D15FBF">
        <w:rPr>
          <w:b/>
          <w:bCs/>
          <w:lang w:val="uk-UA"/>
        </w:rPr>
        <w:t>Про внесення змін до рішення міської ради від 20.12.2023 № 73-51/VIII «Про затвердження Порядку відшкодування коштів за зубопротезування окремим пільговим категоріям населення м. Сміла на 2024-2028 роки»</w:t>
      </w:r>
    </w:p>
    <w:p w14:paraId="6A769859" w14:textId="77777777" w:rsidR="00D15FBF" w:rsidRPr="00D15FBF" w:rsidRDefault="00D15FBF" w:rsidP="00D15FBF">
      <w:pPr>
        <w:numPr>
          <w:ilvl w:val="0"/>
          <w:numId w:val="6"/>
        </w:numPr>
        <w:rPr>
          <w:b/>
          <w:bCs/>
          <w:lang w:val="uk-UA"/>
        </w:rPr>
      </w:pPr>
      <w:r w:rsidRPr="00D15FBF">
        <w:rPr>
          <w:b/>
          <w:bCs/>
          <w:lang w:val="uk-UA"/>
        </w:rPr>
        <w:t>Про внесення змін до рішення міської ради від 29.11.2023 № 71-3/</w:t>
      </w:r>
      <w:r w:rsidRPr="00D15FBF">
        <w:rPr>
          <w:b/>
          <w:bCs/>
          <w:lang w:val="en-US"/>
        </w:rPr>
        <w:t>VIII</w:t>
      </w:r>
      <w:r w:rsidRPr="00D15FBF">
        <w:rPr>
          <w:b/>
          <w:bCs/>
          <w:lang w:val="uk-UA"/>
        </w:rPr>
        <w:t> «Про затвердження комплексної програми «Турбота» на 2024-2028 роки»</w:t>
      </w:r>
    </w:p>
    <w:p w14:paraId="62BF83D1" w14:textId="77777777" w:rsidR="00D15FBF" w:rsidRPr="00D15FBF" w:rsidRDefault="00D15FBF" w:rsidP="00D15FBF">
      <w:pPr>
        <w:numPr>
          <w:ilvl w:val="0"/>
          <w:numId w:val="6"/>
        </w:numPr>
        <w:rPr>
          <w:b/>
          <w:bCs/>
          <w:lang w:val="uk-UA"/>
        </w:rPr>
      </w:pPr>
      <w:r w:rsidRPr="00D15FBF">
        <w:rPr>
          <w:b/>
          <w:bCs/>
          <w:lang w:val="uk-UA"/>
        </w:rPr>
        <w:t xml:space="preserve">Про виділення коштів Білостоцькому Ю.М. </w:t>
      </w:r>
    </w:p>
    <w:p w14:paraId="6830E1EF" w14:textId="77777777" w:rsidR="00D15FBF" w:rsidRPr="00D15FBF" w:rsidRDefault="00D15FBF" w:rsidP="00D15FBF">
      <w:pPr>
        <w:numPr>
          <w:ilvl w:val="0"/>
          <w:numId w:val="6"/>
        </w:numPr>
        <w:rPr>
          <w:b/>
          <w:bCs/>
          <w:lang w:val="uk-UA"/>
        </w:rPr>
      </w:pPr>
      <w:r w:rsidRPr="00D15FBF">
        <w:rPr>
          <w:b/>
          <w:bCs/>
          <w:lang w:val="uk-UA"/>
        </w:rPr>
        <w:t>Про виділення коштів Гончаренко Г.М.</w:t>
      </w:r>
    </w:p>
    <w:p w14:paraId="36587514" w14:textId="77777777" w:rsidR="00D15FBF" w:rsidRPr="00D15FBF" w:rsidRDefault="00D15FBF" w:rsidP="00D15FBF">
      <w:pPr>
        <w:numPr>
          <w:ilvl w:val="0"/>
          <w:numId w:val="6"/>
        </w:numPr>
        <w:rPr>
          <w:b/>
          <w:bCs/>
          <w:lang w:val="uk-UA"/>
        </w:rPr>
      </w:pPr>
      <w:r w:rsidRPr="00D15FBF">
        <w:rPr>
          <w:b/>
          <w:bCs/>
          <w:lang w:val="uk-UA"/>
        </w:rPr>
        <w:t>Про виділення коштів Гусєву О.О.</w:t>
      </w:r>
    </w:p>
    <w:p w14:paraId="7A903F47" w14:textId="77777777" w:rsidR="00D15FBF" w:rsidRPr="00D15FBF" w:rsidRDefault="00D15FBF" w:rsidP="00D15FBF">
      <w:pPr>
        <w:numPr>
          <w:ilvl w:val="0"/>
          <w:numId w:val="6"/>
        </w:numPr>
        <w:rPr>
          <w:b/>
          <w:bCs/>
          <w:lang w:val="uk-UA"/>
        </w:rPr>
      </w:pPr>
      <w:r w:rsidRPr="00D15FBF">
        <w:rPr>
          <w:b/>
          <w:bCs/>
          <w:lang w:val="uk-UA"/>
        </w:rPr>
        <w:t>Про виділення коштів Зіменкову В.О.</w:t>
      </w:r>
    </w:p>
    <w:p w14:paraId="0AD87DC8" w14:textId="77777777" w:rsidR="00D15FBF" w:rsidRPr="00D15FBF" w:rsidRDefault="00D15FBF" w:rsidP="00D15FBF">
      <w:pPr>
        <w:numPr>
          <w:ilvl w:val="0"/>
          <w:numId w:val="6"/>
        </w:numPr>
        <w:rPr>
          <w:b/>
          <w:bCs/>
          <w:lang w:val="uk-UA"/>
        </w:rPr>
      </w:pPr>
      <w:r w:rsidRPr="00D15FBF">
        <w:rPr>
          <w:b/>
          <w:bCs/>
          <w:lang w:val="uk-UA"/>
        </w:rPr>
        <w:t>Про виділення коштів Карпову Р.А.</w:t>
      </w:r>
    </w:p>
    <w:p w14:paraId="2E5E2638" w14:textId="77777777" w:rsidR="00D15FBF" w:rsidRPr="00D15FBF" w:rsidRDefault="00D15FBF" w:rsidP="00D15FBF">
      <w:pPr>
        <w:numPr>
          <w:ilvl w:val="0"/>
          <w:numId w:val="6"/>
        </w:numPr>
        <w:rPr>
          <w:b/>
          <w:bCs/>
          <w:lang w:val="uk-UA"/>
        </w:rPr>
      </w:pPr>
      <w:r w:rsidRPr="00D15FBF">
        <w:rPr>
          <w:b/>
          <w:bCs/>
          <w:lang w:val="uk-UA"/>
        </w:rPr>
        <w:t xml:space="preserve">Про виділення коштів Козлову В.О. </w:t>
      </w:r>
    </w:p>
    <w:p w14:paraId="6CECED89" w14:textId="77777777" w:rsidR="00D15FBF" w:rsidRPr="00D15FBF" w:rsidRDefault="00D15FBF" w:rsidP="00D15FBF">
      <w:pPr>
        <w:numPr>
          <w:ilvl w:val="0"/>
          <w:numId w:val="6"/>
        </w:numPr>
        <w:rPr>
          <w:b/>
          <w:bCs/>
          <w:lang w:val="uk-UA"/>
        </w:rPr>
      </w:pPr>
      <w:r w:rsidRPr="00D15FBF">
        <w:rPr>
          <w:b/>
          <w:bCs/>
          <w:lang w:val="uk-UA"/>
        </w:rPr>
        <w:t>Про виділення коштів Литвинюку В.В.</w:t>
      </w:r>
    </w:p>
    <w:p w14:paraId="58618DA4" w14:textId="77777777" w:rsidR="00D15FBF" w:rsidRPr="00D15FBF" w:rsidRDefault="00D15FBF" w:rsidP="00D15FBF">
      <w:pPr>
        <w:numPr>
          <w:ilvl w:val="0"/>
          <w:numId w:val="6"/>
        </w:numPr>
        <w:rPr>
          <w:b/>
          <w:bCs/>
          <w:lang w:val="uk-UA"/>
        </w:rPr>
      </w:pPr>
      <w:r w:rsidRPr="00D15FBF">
        <w:rPr>
          <w:b/>
          <w:bCs/>
          <w:lang w:val="uk-UA"/>
        </w:rPr>
        <w:t>Про виділення коштів Музиці В.М.</w:t>
      </w:r>
    </w:p>
    <w:p w14:paraId="3183A392" w14:textId="77777777" w:rsidR="00D15FBF" w:rsidRPr="00D15FBF" w:rsidRDefault="00D15FBF" w:rsidP="00D15FBF">
      <w:pPr>
        <w:numPr>
          <w:ilvl w:val="0"/>
          <w:numId w:val="6"/>
        </w:numPr>
        <w:rPr>
          <w:b/>
          <w:bCs/>
          <w:lang w:val="uk-UA"/>
        </w:rPr>
      </w:pPr>
      <w:r w:rsidRPr="00D15FBF">
        <w:rPr>
          <w:b/>
          <w:bCs/>
          <w:lang w:val="uk-UA"/>
        </w:rPr>
        <w:lastRenderedPageBreak/>
        <w:t>Про виділення коштів Муравському С.О.</w:t>
      </w:r>
    </w:p>
    <w:p w14:paraId="2226ED76" w14:textId="77777777" w:rsidR="00D15FBF" w:rsidRPr="00D15FBF" w:rsidRDefault="00D15FBF" w:rsidP="00D15FBF">
      <w:pPr>
        <w:numPr>
          <w:ilvl w:val="0"/>
          <w:numId w:val="6"/>
        </w:numPr>
        <w:rPr>
          <w:b/>
          <w:bCs/>
          <w:lang w:val="uk-UA"/>
        </w:rPr>
      </w:pPr>
      <w:r w:rsidRPr="00D15FBF">
        <w:rPr>
          <w:b/>
          <w:bCs/>
          <w:lang w:val="uk-UA"/>
        </w:rPr>
        <w:t>Про виділення коштів Недашківській Л.О.</w:t>
      </w:r>
    </w:p>
    <w:p w14:paraId="4A707E0A" w14:textId="77777777" w:rsidR="00D15FBF" w:rsidRPr="00D15FBF" w:rsidRDefault="00D15FBF" w:rsidP="00D15FBF">
      <w:pPr>
        <w:numPr>
          <w:ilvl w:val="0"/>
          <w:numId w:val="6"/>
        </w:numPr>
        <w:rPr>
          <w:b/>
          <w:bCs/>
          <w:lang w:val="uk-UA"/>
        </w:rPr>
      </w:pPr>
      <w:r w:rsidRPr="00D15FBF">
        <w:rPr>
          <w:b/>
          <w:bCs/>
          <w:lang w:val="uk-UA"/>
        </w:rPr>
        <w:t>Про виділення коштів Полевській В.П.</w:t>
      </w:r>
    </w:p>
    <w:p w14:paraId="58A02BFC" w14:textId="77777777" w:rsidR="00D15FBF" w:rsidRPr="00D15FBF" w:rsidRDefault="00D15FBF" w:rsidP="00D15FBF">
      <w:pPr>
        <w:numPr>
          <w:ilvl w:val="0"/>
          <w:numId w:val="6"/>
        </w:numPr>
        <w:rPr>
          <w:b/>
          <w:bCs/>
          <w:lang w:val="uk-UA"/>
        </w:rPr>
      </w:pPr>
      <w:r w:rsidRPr="00D15FBF">
        <w:rPr>
          <w:b/>
          <w:bCs/>
          <w:lang w:val="uk-UA"/>
        </w:rPr>
        <w:t>Про виділення коштів Пузенко А.В.</w:t>
      </w:r>
    </w:p>
    <w:p w14:paraId="13C44109" w14:textId="77777777" w:rsidR="00D15FBF" w:rsidRPr="00D15FBF" w:rsidRDefault="00D15FBF" w:rsidP="00D15FBF">
      <w:pPr>
        <w:numPr>
          <w:ilvl w:val="0"/>
          <w:numId w:val="6"/>
        </w:numPr>
        <w:rPr>
          <w:b/>
          <w:bCs/>
          <w:lang w:val="uk-UA"/>
        </w:rPr>
      </w:pPr>
      <w:r w:rsidRPr="00D15FBF">
        <w:rPr>
          <w:b/>
          <w:bCs/>
          <w:lang w:val="uk-UA"/>
        </w:rPr>
        <w:t xml:space="preserve">Про виділення коштів Раку С.І. </w:t>
      </w:r>
    </w:p>
    <w:p w14:paraId="6AFFAB9E" w14:textId="77777777" w:rsidR="00D15FBF" w:rsidRPr="00D15FBF" w:rsidRDefault="00D15FBF" w:rsidP="00D15FBF">
      <w:pPr>
        <w:numPr>
          <w:ilvl w:val="0"/>
          <w:numId w:val="6"/>
        </w:numPr>
        <w:rPr>
          <w:b/>
          <w:bCs/>
          <w:lang w:val="uk-UA"/>
        </w:rPr>
      </w:pPr>
      <w:r w:rsidRPr="00D15FBF">
        <w:rPr>
          <w:b/>
          <w:bCs/>
          <w:lang w:val="uk-UA"/>
        </w:rPr>
        <w:t>Про виділення коштів Савіцькому С.В.</w:t>
      </w:r>
    </w:p>
    <w:p w14:paraId="6D67B2D3" w14:textId="77777777" w:rsidR="00D15FBF" w:rsidRPr="00D15FBF" w:rsidRDefault="00D15FBF" w:rsidP="00D15FBF">
      <w:pPr>
        <w:numPr>
          <w:ilvl w:val="0"/>
          <w:numId w:val="6"/>
        </w:numPr>
        <w:rPr>
          <w:b/>
          <w:bCs/>
          <w:lang w:val="uk-UA"/>
        </w:rPr>
      </w:pPr>
      <w:r w:rsidRPr="00D15FBF">
        <w:rPr>
          <w:b/>
          <w:bCs/>
          <w:lang w:val="uk-UA"/>
        </w:rPr>
        <w:t>Про виділення коштів Сенік Є.Г.</w:t>
      </w:r>
    </w:p>
    <w:p w14:paraId="3E442E2E" w14:textId="77777777" w:rsidR="00D15FBF" w:rsidRPr="00D15FBF" w:rsidRDefault="00D15FBF" w:rsidP="00D15FBF">
      <w:pPr>
        <w:numPr>
          <w:ilvl w:val="0"/>
          <w:numId w:val="6"/>
        </w:numPr>
        <w:rPr>
          <w:b/>
          <w:bCs/>
          <w:lang w:val="uk-UA"/>
        </w:rPr>
      </w:pPr>
      <w:r w:rsidRPr="00D15FBF">
        <w:rPr>
          <w:b/>
          <w:bCs/>
          <w:lang w:val="uk-UA"/>
        </w:rPr>
        <w:t xml:space="preserve">Про виділення коштів Сеняку В.В. </w:t>
      </w:r>
    </w:p>
    <w:p w14:paraId="58AC7958" w14:textId="77777777" w:rsidR="00D15FBF" w:rsidRPr="00D15FBF" w:rsidRDefault="00D15FBF" w:rsidP="00D15FBF">
      <w:pPr>
        <w:numPr>
          <w:ilvl w:val="0"/>
          <w:numId w:val="6"/>
        </w:numPr>
        <w:rPr>
          <w:b/>
          <w:bCs/>
          <w:lang w:val="uk-UA"/>
        </w:rPr>
      </w:pPr>
      <w:r w:rsidRPr="00D15FBF">
        <w:rPr>
          <w:b/>
          <w:bCs/>
          <w:lang w:val="uk-UA"/>
        </w:rPr>
        <w:t xml:space="preserve">Про виділення коштів Сорокіній О.М. </w:t>
      </w:r>
    </w:p>
    <w:p w14:paraId="6BB80E9E" w14:textId="77777777" w:rsidR="00D15FBF" w:rsidRPr="00D15FBF" w:rsidRDefault="00D15FBF" w:rsidP="00D15FBF">
      <w:pPr>
        <w:numPr>
          <w:ilvl w:val="0"/>
          <w:numId w:val="6"/>
        </w:numPr>
        <w:rPr>
          <w:b/>
          <w:bCs/>
          <w:lang w:val="uk-UA"/>
        </w:rPr>
      </w:pPr>
      <w:r w:rsidRPr="00D15FBF">
        <w:rPr>
          <w:b/>
          <w:bCs/>
          <w:lang w:val="uk-UA"/>
        </w:rPr>
        <w:t>Про виділення коштів Файкуну О.В.</w:t>
      </w:r>
    </w:p>
    <w:p w14:paraId="0F15A196" w14:textId="77777777" w:rsidR="00D15FBF" w:rsidRPr="00D15FBF" w:rsidRDefault="00D15FBF" w:rsidP="00D15FBF">
      <w:pPr>
        <w:numPr>
          <w:ilvl w:val="0"/>
          <w:numId w:val="6"/>
        </w:numPr>
        <w:rPr>
          <w:b/>
          <w:bCs/>
          <w:lang w:val="uk-UA"/>
        </w:rPr>
      </w:pPr>
      <w:r w:rsidRPr="00D15FBF">
        <w:rPr>
          <w:b/>
          <w:bCs/>
          <w:lang w:val="uk-UA"/>
        </w:rPr>
        <w:t xml:space="preserve">Про виділення коштів Федоренку В.В. </w:t>
      </w:r>
    </w:p>
    <w:p w14:paraId="4BE4B768" w14:textId="77777777" w:rsidR="00D15FBF" w:rsidRPr="00D15FBF" w:rsidRDefault="00D15FBF" w:rsidP="00D15FBF">
      <w:pPr>
        <w:numPr>
          <w:ilvl w:val="0"/>
          <w:numId w:val="6"/>
        </w:numPr>
        <w:rPr>
          <w:b/>
          <w:bCs/>
          <w:lang w:val="uk-UA"/>
        </w:rPr>
      </w:pPr>
      <w:r w:rsidRPr="00D15FBF">
        <w:rPr>
          <w:b/>
          <w:bCs/>
          <w:lang w:val="uk-UA"/>
        </w:rPr>
        <w:t xml:space="preserve">Про виділення коштів Федорцю С.Б. </w:t>
      </w:r>
    </w:p>
    <w:p w14:paraId="205CE84D" w14:textId="77777777" w:rsidR="00D15FBF" w:rsidRPr="00D15FBF" w:rsidRDefault="00D15FBF" w:rsidP="00D15FBF">
      <w:pPr>
        <w:numPr>
          <w:ilvl w:val="0"/>
          <w:numId w:val="6"/>
        </w:numPr>
        <w:rPr>
          <w:b/>
          <w:bCs/>
          <w:lang w:val="uk-UA"/>
        </w:rPr>
      </w:pPr>
      <w:r w:rsidRPr="00D15FBF">
        <w:rPr>
          <w:b/>
          <w:bCs/>
          <w:lang w:val="uk-UA"/>
        </w:rPr>
        <w:t>Про виділення коштів Шейні Л.М.</w:t>
      </w:r>
    </w:p>
    <w:p w14:paraId="27488B72" w14:textId="77777777" w:rsidR="00D15FBF" w:rsidRPr="00D15FBF" w:rsidRDefault="00D15FBF" w:rsidP="00D15FBF">
      <w:pPr>
        <w:numPr>
          <w:ilvl w:val="0"/>
          <w:numId w:val="6"/>
        </w:numPr>
        <w:rPr>
          <w:b/>
          <w:bCs/>
          <w:lang w:val="uk-UA"/>
        </w:rPr>
      </w:pPr>
      <w:r w:rsidRPr="00D15FBF">
        <w:rPr>
          <w:b/>
          <w:bCs/>
          <w:lang w:val="uk-UA"/>
        </w:rPr>
        <w:t xml:space="preserve">Про виділення коштів Яценко Г.І. </w:t>
      </w:r>
    </w:p>
    <w:p w14:paraId="251A541B" w14:textId="77777777" w:rsidR="00D15FBF" w:rsidRPr="00D15FBF" w:rsidRDefault="00D15FBF" w:rsidP="00D15FBF">
      <w:pPr>
        <w:numPr>
          <w:ilvl w:val="0"/>
          <w:numId w:val="6"/>
        </w:numPr>
        <w:rPr>
          <w:b/>
          <w:bCs/>
          <w:lang w:val="uk-UA"/>
        </w:rPr>
      </w:pPr>
      <w:r w:rsidRPr="00D15FBF">
        <w:rPr>
          <w:b/>
          <w:bCs/>
          <w:lang w:val="uk-UA"/>
        </w:rPr>
        <w:t xml:space="preserve">Про виділення коштів Яценко О.В. </w:t>
      </w:r>
    </w:p>
    <w:p w14:paraId="7E19526B" w14:textId="77777777" w:rsidR="00D15FBF" w:rsidRPr="00D15FBF" w:rsidRDefault="00D15FBF" w:rsidP="00D15FBF">
      <w:pPr>
        <w:numPr>
          <w:ilvl w:val="0"/>
          <w:numId w:val="6"/>
        </w:numPr>
        <w:rPr>
          <w:b/>
          <w:bCs/>
          <w:lang w:val="uk-UA"/>
        </w:rPr>
      </w:pPr>
      <w:r w:rsidRPr="00D15FBF">
        <w:rPr>
          <w:b/>
          <w:bCs/>
          <w:lang w:val="uk-UA"/>
        </w:rPr>
        <w:t>Про внесення змін до рішення міської ради від 23.02.2022 № 39-53/VIII «Про перейменування Смілянського міського центру соціальних служб для сім'ї, дітей та молоді, затвердження Положення про Смілянський міський центр соціальних служб, затвердження його структури»</w:t>
      </w:r>
    </w:p>
    <w:p w14:paraId="2C7BBF12" w14:textId="77777777" w:rsidR="00D15FBF" w:rsidRPr="00D15FBF" w:rsidRDefault="00D15FBF" w:rsidP="00D15FBF">
      <w:pPr>
        <w:numPr>
          <w:ilvl w:val="0"/>
          <w:numId w:val="6"/>
        </w:numPr>
        <w:rPr>
          <w:b/>
          <w:bCs/>
          <w:lang w:val="uk-UA"/>
        </w:rPr>
      </w:pPr>
      <w:r w:rsidRPr="00D15FBF">
        <w:rPr>
          <w:b/>
          <w:bCs/>
          <w:lang w:val="uk-UA"/>
        </w:rPr>
        <w:t>Про надання згоди  комунальному підприємству «Смілакомунтеплоенерго» на вчинення значного правочину</w:t>
      </w:r>
    </w:p>
    <w:p w14:paraId="225DD41B" w14:textId="77777777" w:rsidR="00D15FBF" w:rsidRPr="00D15FBF" w:rsidRDefault="00D15FBF" w:rsidP="00D15FBF">
      <w:pPr>
        <w:numPr>
          <w:ilvl w:val="0"/>
          <w:numId w:val="6"/>
        </w:numPr>
        <w:rPr>
          <w:b/>
          <w:bCs/>
          <w:lang w:val="uk-UA"/>
        </w:rPr>
      </w:pPr>
      <w:r w:rsidRPr="00D15FBF">
        <w:rPr>
          <w:b/>
          <w:bCs/>
          <w:lang w:val="uk-UA"/>
        </w:rPr>
        <w:t>Про затвердження Положення про комплексну автоматизовану систему відеоспостереження та аналітики у м. Сміла</w:t>
      </w:r>
    </w:p>
    <w:p w14:paraId="049EDCFD" w14:textId="77777777" w:rsidR="00D15FBF" w:rsidRPr="00D15FBF" w:rsidRDefault="00D15FBF" w:rsidP="00D15FBF">
      <w:pPr>
        <w:numPr>
          <w:ilvl w:val="0"/>
          <w:numId w:val="6"/>
        </w:numPr>
        <w:rPr>
          <w:b/>
          <w:bCs/>
          <w:lang w:val="uk-UA"/>
        </w:rPr>
      </w:pPr>
      <w:r w:rsidRPr="00D15FBF">
        <w:rPr>
          <w:b/>
          <w:bCs/>
          <w:lang w:val="uk-UA"/>
        </w:rPr>
        <w:t>Про затвердження Програми розвитку малого та середнього  підприємництва на 2025-2027 роки</w:t>
      </w:r>
    </w:p>
    <w:p w14:paraId="5D908CD5" w14:textId="77777777" w:rsidR="00D15FBF" w:rsidRPr="00D15FBF" w:rsidRDefault="00D15FBF" w:rsidP="00D15FBF">
      <w:pPr>
        <w:numPr>
          <w:ilvl w:val="0"/>
          <w:numId w:val="6"/>
        </w:numPr>
        <w:rPr>
          <w:b/>
          <w:bCs/>
          <w:lang w:val="uk-UA"/>
        </w:rPr>
      </w:pPr>
      <w:r w:rsidRPr="00D15FBF">
        <w:rPr>
          <w:b/>
          <w:bCs/>
          <w:lang w:val="uk-UA"/>
        </w:rPr>
        <w:t>Про включення індивідуально визначеного майна до Переліку другого типу  об’єктів комунальної власності  м. Сміла, що підлягають передачі в оренду без проведення аукціону</w:t>
      </w:r>
    </w:p>
    <w:p w14:paraId="0D77A6B1" w14:textId="77777777" w:rsidR="00D15FBF" w:rsidRPr="00D15FBF" w:rsidRDefault="00D15FBF" w:rsidP="00D15FBF">
      <w:pPr>
        <w:numPr>
          <w:ilvl w:val="0"/>
          <w:numId w:val="6"/>
        </w:numPr>
        <w:rPr>
          <w:b/>
          <w:bCs/>
          <w:lang w:val="uk-UA"/>
        </w:rPr>
      </w:pPr>
      <w:r w:rsidRPr="00D15FBF">
        <w:rPr>
          <w:b/>
          <w:bCs/>
          <w:lang w:val="uk-UA"/>
        </w:rPr>
        <w:t>Про включення індивідуально визначеного майна до Переліку другого типу  об’єктів комунальної власності  м. Сміла, що підлягають передачі в оренду без проведення аукціону</w:t>
      </w:r>
    </w:p>
    <w:p w14:paraId="42428993" w14:textId="77777777" w:rsidR="00D15FBF" w:rsidRPr="00D15FBF" w:rsidRDefault="00D15FBF" w:rsidP="00D15FBF">
      <w:pPr>
        <w:numPr>
          <w:ilvl w:val="0"/>
          <w:numId w:val="6"/>
        </w:numPr>
        <w:rPr>
          <w:b/>
          <w:bCs/>
          <w:lang w:val="uk-UA"/>
        </w:rPr>
      </w:pPr>
      <w:r w:rsidRPr="00D15FBF">
        <w:rPr>
          <w:b/>
          <w:bCs/>
          <w:lang w:val="uk-UA"/>
        </w:rPr>
        <w:t>Про затвердження ринкової вартості об’єкта комунальної власності – комплекс нежитлових будівель (гаражів) по вул. Івана Сірка (Папаніна), 53-а</w:t>
      </w:r>
    </w:p>
    <w:p w14:paraId="0DA4ABDD" w14:textId="77777777" w:rsidR="00D15FBF" w:rsidRPr="00D15FBF" w:rsidRDefault="00D15FBF" w:rsidP="00D15FBF">
      <w:pPr>
        <w:numPr>
          <w:ilvl w:val="0"/>
          <w:numId w:val="6"/>
        </w:numPr>
        <w:rPr>
          <w:b/>
          <w:bCs/>
          <w:lang w:val="uk-UA"/>
        </w:rPr>
      </w:pPr>
      <w:r w:rsidRPr="00D15FBF">
        <w:rPr>
          <w:b/>
          <w:bCs/>
          <w:lang w:val="uk-UA"/>
        </w:rPr>
        <w:t>Про передачу майна з комунальної власності Смілянської міської територіальної громади у державну власність</w:t>
      </w:r>
    </w:p>
    <w:p w14:paraId="01620080" w14:textId="77777777" w:rsidR="00D15FBF" w:rsidRPr="00D15FBF" w:rsidRDefault="00D15FBF" w:rsidP="00D15FBF">
      <w:pPr>
        <w:numPr>
          <w:ilvl w:val="0"/>
          <w:numId w:val="6"/>
        </w:numPr>
        <w:rPr>
          <w:b/>
          <w:bCs/>
          <w:lang w:val="uk-UA"/>
        </w:rPr>
      </w:pPr>
      <w:r w:rsidRPr="00D15FBF">
        <w:rPr>
          <w:b/>
          <w:bCs/>
          <w:lang w:val="uk-UA"/>
        </w:rPr>
        <w:t>Про розподіл орендної плати за оренду нерухомого майна, що перебуває на балансі комунального некомерційного підприємства «Смілянська багатопрофільна лікарня ім. Софії Бобринської» Смілянської міської ради</w:t>
      </w:r>
    </w:p>
    <w:p w14:paraId="27B9DF5B" w14:textId="77777777" w:rsidR="00D15FBF" w:rsidRPr="00D15FBF" w:rsidRDefault="00D15FBF" w:rsidP="00D15FBF">
      <w:pPr>
        <w:numPr>
          <w:ilvl w:val="0"/>
          <w:numId w:val="6"/>
        </w:numPr>
        <w:rPr>
          <w:b/>
          <w:bCs/>
          <w:lang w:val="uk-UA"/>
        </w:rPr>
      </w:pPr>
      <w:r w:rsidRPr="00D15FBF">
        <w:rPr>
          <w:b/>
          <w:bCs/>
          <w:lang w:val="uk-UA"/>
        </w:rPr>
        <w:lastRenderedPageBreak/>
        <w:t>Про відчуження майна комунального підприємства «Медіа-центр»</w:t>
      </w:r>
    </w:p>
    <w:p w14:paraId="20BA6A06" w14:textId="77777777" w:rsidR="00D15FBF" w:rsidRPr="00D15FBF" w:rsidRDefault="00D15FBF" w:rsidP="00D15FBF">
      <w:pPr>
        <w:numPr>
          <w:ilvl w:val="0"/>
          <w:numId w:val="6"/>
        </w:numPr>
        <w:rPr>
          <w:b/>
          <w:bCs/>
          <w:lang w:val="uk-UA"/>
        </w:rPr>
      </w:pPr>
      <w:r w:rsidRPr="00D15FBF">
        <w:rPr>
          <w:b/>
          <w:bCs/>
          <w:lang w:val="uk-UA"/>
        </w:rPr>
        <w:t>Про внесення змін до рішення міської ради від 20.12.2023 № 73-74/VIII «Про бюджет Смілянської міської територіальної громади на 2024 рік (2357300000)»</w:t>
      </w:r>
    </w:p>
    <w:p w14:paraId="2A821D7E" w14:textId="77777777" w:rsidR="00D15FBF" w:rsidRPr="00D15FBF" w:rsidRDefault="00D15FBF" w:rsidP="00D15FBF">
      <w:pPr>
        <w:numPr>
          <w:ilvl w:val="0"/>
          <w:numId w:val="6"/>
        </w:numPr>
        <w:rPr>
          <w:b/>
          <w:bCs/>
          <w:lang w:val="uk-UA"/>
        </w:rPr>
      </w:pPr>
      <w:r w:rsidRPr="00D15FBF">
        <w:rPr>
          <w:b/>
          <w:bCs/>
          <w:lang w:val="uk-UA"/>
        </w:rPr>
        <w:t>Про відмову Кравченку В.І. у затвердженні технічної документації із землеустрою щодо інвентаризації земельної ділянки під домоволодінням на вул. Профспілковій, 1-Б та про вирішення земельного спору</w:t>
      </w:r>
    </w:p>
    <w:p w14:paraId="5CB23A88" w14:textId="77777777" w:rsidR="00D15FBF" w:rsidRPr="00D15FBF" w:rsidRDefault="00D15FBF" w:rsidP="00D15FBF">
      <w:pPr>
        <w:numPr>
          <w:ilvl w:val="0"/>
          <w:numId w:val="6"/>
        </w:numPr>
        <w:rPr>
          <w:b/>
          <w:bCs/>
          <w:lang w:val="uk-UA"/>
        </w:rPr>
      </w:pPr>
      <w:r w:rsidRPr="00D15FBF">
        <w:rPr>
          <w:b/>
          <w:bCs/>
          <w:lang w:val="uk-UA"/>
        </w:rPr>
        <w:t>Про відмову ТОВ «ІСКРА-ТРАНС-ЛОГІСТИК» в наданні земельної ділянки під автостоянкою на бульварі графа О. Бобринського в оренду</w:t>
      </w:r>
    </w:p>
    <w:p w14:paraId="3C7C6E1A" w14:textId="77777777" w:rsidR="00D15FBF" w:rsidRPr="00D15FBF" w:rsidRDefault="00D15FBF" w:rsidP="00D15FBF">
      <w:pPr>
        <w:numPr>
          <w:ilvl w:val="0"/>
          <w:numId w:val="6"/>
        </w:numPr>
        <w:rPr>
          <w:b/>
          <w:bCs/>
          <w:lang w:val="uk-UA"/>
        </w:rPr>
      </w:pPr>
      <w:r w:rsidRPr="00D15FBF">
        <w:rPr>
          <w:b/>
          <w:bCs/>
          <w:lang w:val="uk-UA"/>
        </w:rPr>
        <w:t>Про проведення земельних торгів з продажу права оренди земельної ділянки несільськогосподарського призначення на вул. Незалежності (біля буд. 113)</w:t>
      </w:r>
    </w:p>
    <w:p w14:paraId="0C98B2D1" w14:textId="77777777" w:rsidR="00D15FBF" w:rsidRPr="00D15FBF" w:rsidRDefault="00D15FBF" w:rsidP="00D15FBF">
      <w:pPr>
        <w:numPr>
          <w:ilvl w:val="0"/>
          <w:numId w:val="6"/>
        </w:numPr>
        <w:rPr>
          <w:b/>
          <w:bCs/>
          <w:lang w:val="uk-UA"/>
        </w:rPr>
      </w:pPr>
      <w:r w:rsidRPr="00D15FBF">
        <w:rPr>
          <w:b/>
          <w:bCs/>
          <w:lang w:val="uk-UA"/>
        </w:rPr>
        <w:t>Про внесення змін до рішення міської ради від 30.08.2022 № 46-93/VІІІ «Про затвердження технічної документації із землеустрою щодо інвентаризації земель кварталу, обмеженого вулицями Тараса Шевченка, Захисників України, провулком Чайковського та територією комунального некомерційного підприємства «Смілянська міська лікарня» по вул. Т. Шевченка, 1»</w:t>
      </w:r>
    </w:p>
    <w:p w14:paraId="5910A775" w14:textId="77777777" w:rsidR="00D15FBF" w:rsidRPr="00D15FBF" w:rsidRDefault="00D15FBF" w:rsidP="00D15FBF">
      <w:pPr>
        <w:numPr>
          <w:ilvl w:val="0"/>
          <w:numId w:val="6"/>
        </w:numPr>
        <w:rPr>
          <w:b/>
          <w:bCs/>
          <w:lang w:val="uk-UA"/>
        </w:rPr>
      </w:pPr>
      <w:r w:rsidRPr="00D15FBF">
        <w:rPr>
          <w:b/>
          <w:bCs/>
          <w:lang w:val="uk-UA"/>
        </w:rPr>
        <w:t xml:space="preserve">Про внесення змін до рішення міської ради від 30.08.2012 № 26-36/VI «Про внесення уточнень та доповнень до рішень міськвиконкому про передачу земельних ділянок в приватну власність, вилучення та надання </w:t>
      </w:r>
      <w:r w:rsidRPr="00D15FBF">
        <w:rPr>
          <w:b/>
          <w:bCs/>
        </w:rPr>
        <w:t xml:space="preserve">земельних ділянок </w:t>
      </w:r>
      <w:r w:rsidRPr="00D15FBF">
        <w:rPr>
          <w:b/>
          <w:bCs/>
          <w:lang w:val="uk-UA"/>
        </w:rPr>
        <w:t>в оренду»</w:t>
      </w:r>
    </w:p>
    <w:p w14:paraId="6EF521CC" w14:textId="77777777" w:rsidR="00D15FBF" w:rsidRPr="00D15FBF" w:rsidRDefault="00D15FBF" w:rsidP="00D15FBF">
      <w:pPr>
        <w:numPr>
          <w:ilvl w:val="0"/>
          <w:numId w:val="6"/>
        </w:numPr>
        <w:rPr>
          <w:b/>
          <w:bCs/>
          <w:lang w:val="uk-UA"/>
        </w:rPr>
      </w:pPr>
      <w:r w:rsidRPr="00D15FBF">
        <w:rPr>
          <w:b/>
          <w:bCs/>
          <w:lang w:val="uk-UA"/>
        </w:rPr>
        <w:t>Про поділ земельної ділянки комунальної власності для будівництва і обслуговування житлового будинку, господарських будівель і споруд на вул. Михайла Яхненка, 5</w:t>
      </w:r>
    </w:p>
    <w:p w14:paraId="4D1E7756" w14:textId="77777777" w:rsidR="00D15FBF" w:rsidRPr="00D15FBF" w:rsidRDefault="00D15FBF" w:rsidP="00D15FBF">
      <w:pPr>
        <w:numPr>
          <w:ilvl w:val="0"/>
          <w:numId w:val="6"/>
        </w:numPr>
        <w:rPr>
          <w:b/>
          <w:bCs/>
          <w:lang w:val="uk-UA"/>
        </w:rPr>
      </w:pPr>
      <w:r w:rsidRPr="00D15FBF">
        <w:rPr>
          <w:b/>
          <w:bCs/>
          <w:lang w:val="uk-UA"/>
        </w:rPr>
        <w:t>Про поділ земельної ділянки комунальної власності для будівництва і обслуговування житлового будинку, господарських будівель і споруд на  вул. Олександра Довженка, 50</w:t>
      </w:r>
    </w:p>
    <w:p w14:paraId="24D4EB32" w14:textId="77777777" w:rsidR="00D15FBF" w:rsidRPr="00D15FBF" w:rsidRDefault="00D15FBF" w:rsidP="00D15FBF">
      <w:pPr>
        <w:numPr>
          <w:ilvl w:val="0"/>
          <w:numId w:val="6"/>
        </w:numPr>
        <w:rPr>
          <w:b/>
          <w:bCs/>
          <w:lang w:val="uk-UA"/>
        </w:rPr>
      </w:pPr>
      <w:r w:rsidRPr="00D15FBF">
        <w:rPr>
          <w:b/>
          <w:bCs/>
          <w:lang w:val="uk-UA"/>
        </w:rPr>
        <w:t>Про поділ земельної ділянки комунальної власності для будівництва і обслуговування житлового будинку, господарських будівель і споруд на вул. родини Бобринських, 2</w:t>
      </w:r>
    </w:p>
    <w:p w14:paraId="174FA58C" w14:textId="77777777" w:rsidR="00D15FBF" w:rsidRPr="00D15FBF" w:rsidRDefault="00D15FBF" w:rsidP="00D15FBF">
      <w:pPr>
        <w:numPr>
          <w:ilvl w:val="0"/>
          <w:numId w:val="6"/>
        </w:numPr>
        <w:rPr>
          <w:b/>
          <w:bCs/>
          <w:lang w:val="uk-UA"/>
        </w:rPr>
      </w:pPr>
      <w:r w:rsidRPr="00D15FBF">
        <w:rPr>
          <w:b/>
          <w:bCs/>
          <w:lang w:val="uk-UA"/>
        </w:rPr>
        <w:t>Про поділ земельної ділянки комунальної власності для будівництва і обслуговування житлового будинку, господарських будівель і споруд на вул. Павла Загребельного, 42</w:t>
      </w:r>
    </w:p>
    <w:p w14:paraId="658EB12B" w14:textId="77777777" w:rsidR="00D15FBF" w:rsidRPr="00D15FBF" w:rsidRDefault="00D15FBF" w:rsidP="00D15FBF">
      <w:pPr>
        <w:numPr>
          <w:ilvl w:val="0"/>
          <w:numId w:val="6"/>
        </w:numPr>
        <w:rPr>
          <w:b/>
          <w:bCs/>
          <w:lang w:val="uk-UA"/>
        </w:rPr>
      </w:pPr>
      <w:r w:rsidRPr="00D15FBF">
        <w:rPr>
          <w:b/>
          <w:bCs/>
          <w:lang w:val="uk-UA"/>
        </w:rPr>
        <w:t>Про затвердження технічної документації із землеустрою щодо інвентаризації земельної ділянки на пров. Павлова, 16</w:t>
      </w:r>
    </w:p>
    <w:p w14:paraId="2E2F9923" w14:textId="77777777" w:rsidR="00D15FBF" w:rsidRPr="00D15FBF" w:rsidRDefault="00D15FBF" w:rsidP="00D15FBF">
      <w:pPr>
        <w:numPr>
          <w:ilvl w:val="0"/>
          <w:numId w:val="6"/>
        </w:numPr>
        <w:rPr>
          <w:b/>
          <w:bCs/>
          <w:lang w:val="uk-UA"/>
        </w:rPr>
      </w:pPr>
      <w:r w:rsidRPr="00D15FBF">
        <w:rPr>
          <w:b/>
          <w:bCs/>
          <w:lang w:val="uk-UA"/>
        </w:rPr>
        <w:t>Про затвердження технічної документації із землеустрою щодо інвентаризації земельних ділянок комунальної власності на вул. Севастопольській, 58-А та вул. Соборній, 124</w:t>
      </w:r>
    </w:p>
    <w:p w14:paraId="7312975F" w14:textId="77777777" w:rsidR="00D15FBF" w:rsidRPr="00D15FBF" w:rsidRDefault="00D15FBF" w:rsidP="00D15FBF">
      <w:pPr>
        <w:numPr>
          <w:ilvl w:val="0"/>
          <w:numId w:val="6"/>
        </w:numPr>
        <w:rPr>
          <w:b/>
          <w:bCs/>
          <w:lang w:val="uk-UA"/>
        </w:rPr>
      </w:pPr>
      <w:r w:rsidRPr="00D15FBF">
        <w:rPr>
          <w:b/>
          <w:bCs/>
          <w:lang w:val="uk-UA"/>
        </w:rPr>
        <w:t>Про затвердження ФОП Манолій Н.М. технічної документації із землеустрою щодо інвентаризації земельної ділянки комунальної власності на вул. Незалежності, 80-А</w:t>
      </w:r>
    </w:p>
    <w:p w14:paraId="2B46188A" w14:textId="77777777" w:rsidR="00D15FBF" w:rsidRPr="00D15FBF" w:rsidRDefault="00D15FBF" w:rsidP="00D15FBF">
      <w:pPr>
        <w:numPr>
          <w:ilvl w:val="0"/>
          <w:numId w:val="6"/>
        </w:numPr>
        <w:rPr>
          <w:b/>
          <w:bCs/>
          <w:lang w:val="uk-UA"/>
        </w:rPr>
      </w:pPr>
      <w:r w:rsidRPr="00D15FBF">
        <w:rPr>
          <w:b/>
          <w:bCs/>
          <w:lang w:val="uk-UA"/>
        </w:rPr>
        <w:t>Про затвердження технічної документації із землеустрою щодо поділу земельної ділянки комунальної власності на вул. Софіївській, 2</w:t>
      </w:r>
    </w:p>
    <w:p w14:paraId="3B2837E1" w14:textId="77777777" w:rsidR="00D15FBF" w:rsidRPr="00D15FBF" w:rsidRDefault="00D15FBF" w:rsidP="00D15FBF">
      <w:pPr>
        <w:numPr>
          <w:ilvl w:val="0"/>
          <w:numId w:val="6"/>
        </w:numPr>
        <w:rPr>
          <w:b/>
          <w:bCs/>
          <w:lang w:val="uk-UA"/>
        </w:rPr>
      </w:pPr>
      <w:r w:rsidRPr="00D15FBF">
        <w:rPr>
          <w:b/>
          <w:bCs/>
          <w:lang w:val="uk-UA"/>
        </w:rPr>
        <w:t>Про затвердження технічної документації із землеустрою щодо поділу земельної ділянки комунальної власності під домоволодінням на вул. Дмитра Гавриленка, 12</w:t>
      </w:r>
    </w:p>
    <w:p w14:paraId="10F49319" w14:textId="77777777" w:rsidR="00D15FBF" w:rsidRPr="00D15FBF" w:rsidRDefault="00D15FBF" w:rsidP="00D15FBF">
      <w:pPr>
        <w:numPr>
          <w:ilvl w:val="0"/>
          <w:numId w:val="6"/>
        </w:numPr>
        <w:rPr>
          <w:b/>
          <w:bCs/>
          <w:lang w:val="uk-UA"/>
        </w:rPr>
      </w:pPr>
      <w:r w:rsidRPr="00D15FBF">
        <w:rPr>
          <w:b/>
          <w:bCs/>
          <w:lang w:val="uk-UA"/>
        </w:rPr>
        <w:t>Про затвердження технічної документації із землеустрою щодо поділу земельної ділянки комунальної власності під домоволодінням на вул. Пирогова, 24</w:t>
      </w:r>
    </w:p>
    <w:p w14:paraId="11BBF030" w14:textId="77777777" w:rsidR="00D15FBF" w:rsidRPr="00D15FBF" w:rsidRDefault="00D15FBF" w:rsidP="00D15FBF">
      <w:pPr>
        <w:numPr>
          <w:ilvl w:val="0"/>
          <w:numId w:val="6"/>
        </w:numPr>
        <w:rPr>
          <w:b/>
          <w:bCs/>
          <w:lang w:val="uk-UA"/>
        </w:rPr>
      </w:pPr>
      <w:r w:rsidRPr="00D15FBF">
        <w:rPr>
          <w:b/>
          <w:bCs/>
          <w:lang w:val="uk-UA"/>
        </w:rPr>
        <w:lastRenderedPageBreak/>
        <w:t xml:space="preserve">Про затвердження Голубу В.М. технічної документації із землеустрою щодо поділу земельної ділянки комунальної власності під домоволодінням  на вул. </w:t>
      </w:r>
      <w:r w:rsidRPr="00D15FBF">
        <w:rPr>
          <w:b/>
          <w:bCs/>
        </w:rPr>
        <w:t>Героїв Небесної Сотні, 22</w:t>
      </w:r>
    </w:p>
    <w:p w14:paraId="71FA2D90" w14:textId="77777777" w:rsidR="00D15FBF" w:rsidRPr="00D15FBF" w:rsidRDefault="00D15FBF" w:rsidP="00D15FBF">
      <w:pPr>
        <w:numPr>
          <w:ilvl w:val="0"/>
          <w:numId w:val="6"/>
        </w:numPr>
        <w:rPr>
          <w:b/>
          <w:bCs/>
          <w:lang w:val="uk-UA"/>
        </w:rPr>
      </w:pPr>
      <w:r w:rsidRPr="00D15FBF">
        <w:rPr>
          <w:b/>
          <w:bCs/>
        </w:rPr>
        <w:t>Про надання ТОВ «АГРОБІОТЕХНОЛОГІЇ» земельних ділянок під виробничими будівлями на вул. Ольги Олійник, 6 в оренду</w:t>
      </w:r>
    </w:p>
    <w:p w14:paraId="25B2DC22" w14:textId="77777777" w:rsidR="00D15FBF" w:rsidRPr="00D15FBF" w:rsidRDefault="00D15FBF" w:rsidP="00D15FBF">
      <w:pPr>
        <w:numPr>
          <w:ilvl w:val="0"/>
          <w:numId w:val="6"/>
        </w:numPr>
        <w:rPr>
          <w:b/>
          <w:bCs/>
          <w:lang w:val="uk-UA"/>
        </w:rPr>
      </w:pPr>
      <w:r w:rsidRPr="00D15FBF">
        <w:rPr>
          <w:b/>
          <w:bCs/>
          <w:lang w:val="uk-UA"/>
        </w:rPr>
        <w:t>Про надання ПП «Захист рослин» земельної ділянки під магазином та квітковим ринком на вул. Перемоги, 30 в оренду</w:t>
      </w:r>
    </w:p>
    <w:p w14:paraId="59B3D0B4" w14:textId="77777777" w:rsidR="00D15FBF" w:rsidRPr="00D15FBF" w:rsidRDefault="00D15FBF" w:rsidP="00D15FBF">
      <w:pPr>
        <w:numPr>
          <w:ilvl w:val="0"/>
          <w:numId w:val="6"/>
        </w:numPr>
        <w:rPr>
          <w:b/>
          <w:bCs/>
          <w:lang w:val="uk-UA"/>
        </w:rPr>
      </w:pPr>
      <w:r w:rsidRPr="00D15FBF">
        <w:rPr>
          <w:b/>
          <w:bCs/>
          <w:lang w:val="uk-UA"/>
        </w:rPr>
        <w:t>Про надання ФОП Жижченко В.А. земельної ділянки під нежитловою будівлею на вул. Поштовій, 9/7 в оренду</w:t>
      </w:r>
    </w:p>
    <w:p w14:paraId="625A66C0" w14:textId="77777777" w:rsidR="00D15FBF" w:rsidRPr="00D15FBF" w:rsidRDefault="00D15FBF" w:rsidP="00D15FBF">
      <w:pPr>
        <w:numPr>
          <w:ilvl w:val="0"/>
          <w:numId w:val="6"/>
        </w:numPr>
        <w:rPr>
          <w:b/>
          <w:bCs/>
          <w:lang w:val="uk-UA"/>
        </w:rPr>
      </w:pPr>
      <w:r w:rsidRPr="00D15FBF">
        <w:rPr>
          <w:b/>
          <w:bCs/>
          <w:lang w:val="uk-UA"/>
        </w:rPr>
        <w:t>Про надання ФОП Прилуцькому О.Ю., ФОП Прилуцькому І.О. земельної ділянки під виробничим будинком з господарськими будівлями та спорудами на вул. родини Бобринських, 119-Е в оренду</w:t>
      </w:r>
    </w:p>
    <w:p w14:paraId="4124BA07" w14:textId="77777777" w:rsidR="00D15FBF" w:rsidRPr="00D15FBF" w:rsidRDefault="00D15FBF" w:rsidP="00D15FBF">
      <w:pPr>
        <w:numPr>
          <w:ilvl w:val="0"/>
          <w:numId w:val="6"/>
        </w:numPr>
        <w:rPr>
          <w:b/>
          <w:bCs/>
          <w:lang w:val="uk-UA"/>
        </w:rPr>
      </w:pPr>
      <w:r w:rsidRPr="00D15FBF">
        <w:rPr>
          <w:b/>
          <w:bCs/>
          <w:lang w:val="uk-UA"/>
        </w:rPr>
        <w:t xml:space="preserve">Про </w:t>
      </w:r>
      <w:bookmarkStart w:id="0" w:name="_Hlk172803927"/>
      <w:r w:rsidRPr="00D15FBF">
        <w:rPr>
          <w:b/>
          <w:bCs/>
          <w:lang w:val="uk-UA"/>
        </w:rPr>
        <w:t>надання ФОП Стригуну А.М. земельної ділянки під магазин «Продовольчі товари» на вул. Незалежності, 119-А в оренду</w:t>
      </w:r>
      <w:bookmarkEnd w:id="0"/>
    </w:p>
    <w:p w14:paraId="3901760F" w14:textId="77777777" w:rsidR="00D15FBF" w:rsidRPr="00D15FBF" w:rsidRDefault="00D15FBF" w:rsidP="00D15FBF">
      <w:pPr>
        <w:numPr>
          <w:ilvl w:val="0"/>
          <w:numId w:val="6"/>
        </w:numPr>
        <w:rPr>
          <w:b/>
          <w:bCs/>
          <w:lang w:val="uk-UA"/>
        </w:rPr>
      </w:pPr>
      <w:r w:rsidRPr="00D15FBF">
        <w:rPr>
          <w:b/>
          <w:bCs/>
          <w:lang w:val="uk-UA"/>
        </w:rPr>
        <w:t xml:space="preserve">Про </w:t>
      </w:r>
      <w:bookmarkStart w:id="1" w:name="_Hlk172804441"/>
      <w:r w:rsidRPr="00D15FBF">
        <w:rPr>
          <w:b/>
          <w:bCs/>
          <w:lang w:val="uk-UA"/>
        </w:rPr>
        <w:t>надання КНП «СМІЛЯНСЬКА МІСЬКА СТОМАТОЛОГІЧНА ПОЛІКЛІНІКА» СМР земельної ділянки під нежитловою будівлею стоматологічної поліклініки на вул. Софіївській, 2 в постійне користування</w:t>
      </w:r>
      <w:bookmarkEnd w:id="1"/>
    </w:p>
    <w:p w14:paraId="081AFD49" w14:textId="77777777" w:rsidR="00D15FBF" w:rsidRPr="00D15FBF" w:rsidRDefault="00D15FBF" w:rsidP="00D15FBF">
      <w:pPr>
        <w:numPr>
          <w:ilvl w:val="0"/>
          <w:numId w:val="6"/>
        </w:numPr>
        <w:rPr>
          <w:b/>
          <w:bCs/>
          <w:lang w:val="uk-UA"/>
        </w:rPr>
      </w:pPr>
      <w:r w:rsidRPr="00D15FBF">
        <w:rPr>
          <w:b/>
          <w:bCs/>
          <w:lang w:val="uk-UA"/>
        </w:rPr>
        <w:t xml:space="preserve">Про </w:t>
      </w:r>
      <w:bookmarkStart w:id="2" w:name="_Hlk172804613"/>
      <w:r w:rsidRPr="00D15FBF">
        <w:rPr>
          <w:b/>
          <w:bCs/>
          <w:lang w:val="uk-UA"/>
        </w:rPr>
        <w:t>надання ОСББ «АЛЬЯНС» земельної ділянки під багатоквартирним житловим будинком на вул. Трипільській, 7 в постійне користування</w:t>
      </w:r>
      <w:bookmarkEnd w:id="2"/>
    </w:p>
    <w:p w14:paraId="0E739936" w14:textId="77777777" w:rsidR="00D15FBF" w:rsidRPr="00D15FBF" w:rsidRDefault="00D15FBF" w:rsidP="00D15FBF">
      <w:pPr>
        <w:numPr>
          <w:ilvl w:val="0"/>
          <w:numId w:val="6"/>
        </w:numPr>
        <w:rPr>
          <w:b/>
          <w:bCs/>
          <w:lang w:val="uk-UA"/>
        </w:rPr>
      </w:pPr>
      <w:r w:rsidRPr="00D15FBF">
        <w:rPr>
          <w:b/>
          <w:bCs/>
          <w:lang w:val="uk-UA"/>
        </w:rPr>
        <w:t xml:space="preserve">Про </w:t>
      </w:r>
      <w:bookmarkStart w:id="3" w:name="_Hlk172804637"/>
      <w:r w:rsidRPr="00D15FBF">
        <w:rPr>
          <w:b/>
          <w:bCs/>
          <w:lang w:val="uk-UA"/>
        </w:rPr>
        <w:t>надання ОСББ «ЕВЕРЕСТ-СМІЛА» земельної ділянки під багатоквартирним житловим будинком на вул. Богдана Хмельницького, 60 в постійне користування</w:t>
      </w:r>
      <w:bookmarkEnd w:id="3"/>
    </w:p>
    <w:p w14:paraId="03C96F3C" w14:textId="77777777" w:rsidR="00D15FBF" w:rsidRPr="00D15FBF" w:rsidRDefault="00D15FBF" w:rsidP="00D15FBF">
      <w:pPr>
        <w:numPr>
          <w:ilvl w:val="0"/>
          <w:numId w:val="6"/>
        </w:numPr>
        <w:rPr>
          <w:b/>
          <w:bCs/>
          <w:lang w:val="uk-UA"/>
        </w:rPr>
      </w:pPr>
      <w:r w:rsidRPr="00D15FBF">
        <w:rPr>
          <w:b/>
          <w:bCs/>
          <w:lang w:val="uk-UA"/>
        </w:rPr>
        <w:t xml:space="preserve">Про </w:t>
      </w:r>
      <w:bookmarkStart w:id="4" w:name="_Hlk172804651"/>
      <w:r w:rsidRPr="00D15FBF">
        <w:rPr>
          <w:b/>
          <w:bCs/>
          <w:lang w:val="uk-UA"/>
        </w:rPr>
        <w:t>надання ОСББ «КООПЕРАТИВНА, 7» земельної ділянки під багатоквартирний будинок на пров. Кооперативному, 7 в постійне користування</w:t>
      </w:r>
      <w:bookmarkEnd w:id="4"/>
    </w:p>
    <w:p w14:paraId="61BCF044" w14:textId="77777777" w:rsidR="00D15FBF" w:rsidRPr="00D15FBF" w:rsidRDefault="00D15FBF" w:rsidP="00D15FBF">
      <w:pPr>
        <w:numPr>
          <w:ilvl w:val="0"/>
          <w:numId w:val="6"/>
        </w:numPr>
        <w:rPr>
          <w:b/>
          <w:bCs/>
          <w:lang w:val="uk-UA"/>
        </w:rPr>
      </w:pPr>
      <w:r w:rsidRPr="00D15FBF">
        <w:rPr>
          <w:b/>
          <w:bCs/>
          <w:lang w:val="uk-UA"/>
        </w:rPr>
        <w:t xml:space="preserve">Про </w:t>
      </w:r>
      <w:bookmarkStart w:id="5" w:name="_Hlk172804665"/>
      <w:r w:rsidRPr="00D15FBF">
        <w:rPr>
          <w:b/>
          <w:bCs/>
          <w:lang w:val="uk-UA"/>
        </w:rPr>
        <w:t>надання ОСББ «МАЯКОВСЬКОГО 8» земельної ділянки під багатоквартирним житловим будинком на вул. Федора Матушевського, 8 в постійне користування</w:t>
      </w:r>
      <w:bookmarkEnd w:id="5"/>
    </w:p>
    <w:p w14:paraId="285A45A2" w14:textId="77777777" w:rsidR="00D15FBF" w:rsidRPr="00D15FBF" w:rsidRDefault="00D15FBF" w:rsidP="00D15FBF">
      <w:pPr>
        <w:numPr>
          <w:ilvl w:val="0"/>
          <w:numId w:val="6"/>
        </w:numPr>
        <w:rPr>
          <w:b/>
          <w:bCs/>
          <w:lang w:val="uk-UA"/>
        </w:rPr>
      </w:pPr>
      <w:r w:rsidRPr="00D15FBF">
        <w:rPr>
          <w:b/>
          <w:bCs/>
          <w:lang w:val="uk-UA"/>
        </w:rPr>
        <w:t xml:space="preserve">Про </w:t>
      </w:r>
      <w:bookmarkStart w:id="6" w:name="_Hlk172804683"/>
      <w:r w:rsidRPr="00D15FBF">
        <w:rPr>
          <w:b/>
          <w:bCs/>
          <w:lang w:val="uk-UA"/>
        </w:rPr>
        <w:t>надання ОСББ «НЕЗАЛЕЖНОСТІ, 87» земельної ділянки під багатоквартирний будинок на вул. Незалежності, 87 в постійне користування</w:t>
      </w:r>
      <w:bookmarkEnd w:id="6"/>
    </w:p>
    <w:p w14:paraId="2A2E2508" w14:textId="77777777" w:rsidR="00D15FBF" w:rsidRPr="00D15FBF" w:rsidRDefault="00D15FBF" w:rsidP="00D15FBF">
      <w:pPr>
        <w:numPr>
          <w:ilvl w:val="0"/>
          <w:numId w:val="6"/>
        </w:numPr>
        <w:rPr>
          <w:b/>
          <w:bCs/>
          <w:lang w:val="uk-UA"/>
        </w:rPr>
      </w:pPr>
      <w:r w:rsidRPr="00D15FBF">
        <w:rPr>
          <w:b/>
          <w:bCs/>
          <w:lang w:val="uk-UA"/>
        </w:rPr>
        <w:t xml:space="preserve">Про </w:t>
      </w:r>
      <w:bookmarkStart w:id="7" w:name="_Hlk172804743"/>
      <w:r w:rsidRPr="00D15FBF">
        <w:rPr>
          <w:b/>
          <w:bCs/>
          <w:lang w:val="uk-UA"/>
        </w:rPr>
        <w:t>надання ОСББ «НЕЗАЛЕЖНОСТІ, 51» земельної ділянки під багатоквартирним житловим будинком на вул. Незалежності, 51 в постійне користування</w:t>
      </w:r>
      <w:bookmarkEnd w:id="7"/>
    </w:p>
    <w:p w14:paraId="474F5AD4" w14:textId="77777777" w:rsidR="00D15FBF" w:rsidRPr="00D15FBF" w:rsidRDefault="00D15FBF" w:rsidP="00D15FBF">
      <w:pPr>
        <w:numPr>
          <w:ilvl w:val="0"/>
          <w:numId w:val="6"/>
        </w:numPr>
        <w:rPr>
          <w:b/>
          <w:bCs/>
          <w:lang w:val="uk-UA"/>
        </w:rPr>
      </w:pPr>
      <w:r w:rsidRPr="00D15FBF">
        <w:rPr>
          <w:b/>
          <w:bCs/>
          <w:lang w:val="uk-UA"/>
        </w:rPr>
        <w:t xml:space="preserve">Про </w:t>
      </w:r>
      <w:bookmarkStart w:id="8" w:name="_Hlk172804757"/>
      <w:r w:rsidRPr="00D15FBF">
        <w:rPr>
          <w:b/>
          <w:bCs/>
          <w:lang w:val="uk-UA"/>
        </w:rPr>
        <w:t>надання ОСББ «НЕЗАЛЕЖНОСТІ, 77» земельної ділянки під багатоквартирним житловим будинком на вул. Незалежності, 77 в постійне користування</w:t>
      </w:r>
      <w:bookmarkEnd w:id="8"/>
    </w:p>
    <w:p w14:paraId="4A5C5653" w14:textId="77777777" w:rsidR="00D15FBF" w:rsidRPr="00D15FBF" w:rsidRDefault="00D15FBF" w:rsidP="00D15FBF">
      <w:pPr>
        <w:numPr>
          <w:ilvl w:val="0"/>
          <w:numId w:val="6"/>
        </w:numPr>
        <w:rPr>
          <w:b/>
          <w:bCs/>
          <w:lang w:val="uk-UA"/>
        </w:rPr>
      </w:pPr>
      <w:r w:rsidRPr="00D15FBF">
        <w:rPr>
          <w:b/>
          <w:bCs/>
          <w:lang w:val="uk-UA"/>
        </w:rPr>
        <w:t xml:space="preserve">Про </w:t>
      </w:r>
      <w:bookmarkStart w:id="9" w:name="_Hlk172804775"/>
      <w:r w:rsidRPr="00D15FBF">
        <w:rPr>
          <w:b/>
          <w:bCs/>
          <w:lang w:val="uk-UA"/>
        </w:rPr>
        <w:t>надання ОСББ «ПАРУС» земельної ділянки під багатоквартирним житловим будинком на вул. Євгена Саражі, 22 в постійне користування</w:t>
      </w:r>
      <w:bookmarkEnd w:id="9"/>
    </w:p>
    <w:p w14:paraId="536889CA" w14:textId="77777777" w:rsidR="00D15FBF" w:rsidRPr="00D15FBF" w:rsidRDefault="00D15FBF" w:rsidP="00D15FBF">
      <w:pPr>
        <w:numPr>
          <w:ilvl w:val="0"/>
          <w:numId w:val="6"/>
        </w:numPr>
        <w:rPr>
          <w:b/>
          <w:bCs/>
          <w:lang w:val="uk-UA"/>
        </w:rPr>
      </w:pPr>
      <w:r w:rsidRPr="00D15FBF">
        <w:rPr>
          <w:b/>
          <w:bCs/>
          <w:lang w:val="uk-UA"/>
        </w:rPr>
        <w:t xml:space="preserve">Про </w:t>
      </w:r>
      <w:bookmarkStart w:id="10" w:name="_Hlk172804789"/>
      <w:r w:rsidRPr="00D15FBF">
        <w:rPr>
          <w:b/>
          <w:bCs/>
          <w:lang w:val="uk-UA"/>
        </w:rPr>
        <w:t>надання ОСББ «СМІЛА НЕЗАЛЕЖНОСТІ 92» земельної ділянки під багатоквартирним житловим будинком на вул. Незалежності, 92 в постійне користування</w:t>
      </w:r>
      <w:bookmarkEnd w:id="10"/>
    </w:p>
    <w:p w14:paraId="6C7AE9D7" w14:textId="77777777" w:rsidR="00D15FBF" w:rsidRPr="00D15FBF" w:rsidRDefault="00D15FBF" w:rsidP="00D15FBF">
      <w:pPr>
        <w:numPr>
          <w:ilvl w:val="0"/>
          <w:numId w:val="6"/>
        </w:numPr>
        <w:rPr>
          <w:b/>
          <w:bCs/>
          <w:lang w:val="uk-UA"/>
        </w:rPr>
      </w:pPr>
      <w:r w:rsidRPr="00D15FBF">
        <w:rPr>
          <w:b/>
          <w:bCs/>
          <w:lang w:val="uk-UA"/>
        </w:rPr>
        <w:t xml:space="preserve">Про </w:t>
      </w:r>
      <w:bookmarkStart w:id="11" w:name="_Hlk172801031"/>
      <w:r w:rsidRPr="00D15FBF">
        <w:rPr>
          <w:b/>
          <w:bCs/>
          <w:lang w:val="uk-UA"/>
        </w:rPr>
        <w:t>надання СКП «Комунальник» дозволу на розроблення проекту землеустрою щодо відведення земельної ділянки з одночасним об’єднанням і зміною цільового призначення земельних ділянок</w:t>
      </w:r>
      <w:bookmarkEnd w:id="11"/>
    </w:p>
    <w:p w14:paraId="4269C6AE" w14:textId="77777777" w:rsidR="00D15FBF" w:rsidRPr="00D15FBF" w:rsidRDefault="00D15FBF" w:rsidP="00D15FBF">
      <w:pPr>
        <w:numPr>
          <w:ilvl w:val="0"/>
          <w:numId w:val="6"/>
        </w:numPr>
        <w:rPr>
          <w:b/>
          <w:bCs/>
          <w:lang w:val="uk-UA"/>
        </w:rPr>
      </w:pPr>
      <w:r w:rsidRPr="00D15FBF">
        <w:rPr>
          <w:b/>
          <w:bCs/>
          <w:lang w:val="uk-UA"/>
        </w:rPr>
        <w:t xml:space="preserve">Про </w:t>
      </w:r>
      <w:bookmarkStart w:id="12" w:name="_Hlk172801679"/>
      <w:r w:rsidRPr="00D15FBF">
        <w:rPr>
          <w:b/>
          <w:bCs/>
          <w:lang w:val="uk-UA"/>
        </w:rPr>
        <w:t>надання Литвиненку О.В. дозволу на розроблення проекту землеустрою щодо відведення земельної ділянки біля будинку по пров. Тараса Шевченка, 3 під індивідуальний гараж в оренду</w:t>
      </w:r>
      <w:bookmarkEnd w:id="12"/>
    </w:p>
    <w:p w14:paraId="6EF7D880" w14:textId="77777777" w:rsidR="00D15FBF" w:rsidRPr="00D15FBF" w:rsidRDefault="00D15FBF" w:rsidP="00D15FBF">
      <w:pPr>
        <w:numPr>
          <w:ilvl w:val="0"/>
          <w:numId w:val="6"/>
        </w:numPr>
        <w:rPr>
          <w:b/>
          <w:bCs/>
          <w:lang w:val="uk-UA"/>
        </w:rPr>
      </w:pPr>
      <w:r w:rsidRPr="00D15FBF">
        <w:rPr>
          <w:b/>
          <w:bCs/>
          <w:lang w:val="uk-UA"/>
        </w:rPr>
        <w:lastRenderedPageBreak/>
        <w:t xml:space="preserve">Про </w:t>
      </w:r>
      <w:bookmarkStart w:id="13" w:name="_Hlk172802576"/>
      <w:r w:rsidRPr="00D15FBF">
        <w:rPr>
          <w:b/>
          <w:bCs/>
          <w:lang w:val="uk-UA"/>
        </w:rPr>
        <w:t>надання Амбарцумян І.А. дозволу на розроблення технічної документації із землеустрою щодо встановлення (відновлення) меж земельної ділянки в натурі (на місцевості) під домоволодінням на пров. Вересневому, 25</w:t>
      </w:r>
      <w:bookmarkEnd w:id="13"/>
    </w:p>
    <w:p w14:paraId="353997CB" w14:textId="77777777" w:rsidR="00D15FBF" w:rsidRPr="00D15FBF" w:rsidRDefault="00D15FBF" w:rsidP="00D15FBF">
      <w:pPr>
        <w:numPr>
          <w:ilvl w:val="0"/>
          <w:numId w:val="6"/>
        </w:numPr>
        <w:rPr>
          <w:b/>
          <w:bCs/>
          <w:lang w:val="uk-UA"/>
        </w:rPr>
      </w:pPr>
      <w:r w:rsidRPr="00D15FBF">
        <w:rPr>
          <w:b/>
          <w:bCs/>
          <w:lang w:val="uk-UA"/>
        </w:rPr>
        <w:t xml:space="preserve">Про </w:t>
      </w:r>
      <w:bookmarkStart w:id="14" w:name="_Hlk172802652"/>
      <w:r w:rsidRPr="00D15FBF">
        <w:rPr>
          <w:b/>
          <w:bCs/>
          <w:lang w:val="uk-UA"/>
        </w:rPr>
        <w:t>надання Івановій Л.А., Іванову С.М. дозволу на розроблення технічної документації із землеустрою щодо встановлення (відновлення) меж земельної ділянки в натурі (на місцевості) під домоволодінням на вул. Марка Кропивницького, 4</w:t>
      </w:r>
      <w:bookmarkEnd w:id="14"/>
    </w:p>
    <w:p w14:paraId="7D8112CB" w14:textId="77777777" w:rsidR="00D15FBF" w:rsidRPr="00D15FBF" w:rsidRDefault="00D15FBF" w:rsidP="00D15FBF">
      <w:pPr>
        <w:numPr>
          <w:ilvl w:val="0"/>
          <w:numId w:val="6"/>
        </w:numPr>
        <w:rPr>
          <w:b/>
          <w:bCs/>
          <w:lang w:val="uk-UA"/>
        </w:rPr>
      </w:pPr>
      <w:r w:rsidRPr="00D15FBF">
        <w:rPr>
          <w:b/>
          <w:bCs/>
          <w:lang w:val="uk-UA"/>
        </w:rPr>
        <w:t xml:space="preserve">Про </w:t>
      </w:r>
      <w:bookmarkStart w:id="15" w:name="_Hlk172802677"/>
      <w:r w:rsidRPr="00D15FBF">
        <w:rPr>
          <w:b/>
          <w:bCs/>
          <w:lang w:val="uk-UA"/>
        </w:rPr>
        <w:t>надання Квас Л.П. дозволу на розроблення технічної документації із землеустрою щодо встановлення (відновлення) меж земельної ділянки в натурі (на місцевості) під домоволодінням на вул. Ігоря Сікорського, 19</w:t>
      </w:r>
      <w:bookmarkEnd w:id="15"/>
    </w:p>
    <w:p w14:paraId="5BBB03F5" w14:textId="77777777" w:rsidR="00D15FBF" w:rsidRPr="00D15FBF" w:rsidRDefault="00D15FBF" w:rsidP="00D15FBF">
      <w:pPr>
        <w:numPr>
          <w:ilvl w:val="0"/>
          <w:numId w:val="6"/>
        </w:numPr>
        <w:rPr>
          <w:b/>
          <w:bCs/>
          <w:lang w:val="uk-UA"/>
        </w:rPr>
      </w:pPr>
      <w:r w:rsidRPr="00D15FBF">
        <w:rPr>
          <w:b/>
          <w:bCs/>
          <w:lang w:val="uk-UA"/>
        </w:rPr>
        <w:t xml:space="preserve">Про </w:t>
      </w:r>
      <w:bookmarkStart w:id="16" w:name="_Hlk172802699"/>
      <w:r w:rsidRPr="00D15FBF">
        <w:rPr>
          <w:b/>
          <w:bCs/>
          <w:lang w:val="uk-UA"/>
        </w:rPr>
        <w:t>надання Нікітюк Л.Я. дозволу на розроблення технічної документації із землеустрою щодо встановлення (відновлення) меж земельної ділянки в натурі (на місцевості) під домоволодінням на вул. Віри Гордієнко, 103</w:t>
      </w:r>
      <w:bookmarkEnd w:id="16"/>
    </w:p>
    <w:p w14:paraId="3093C4EB" w14:textId="77777777" w:rsidR="00D15FBF" w:rsidRPr="00D15FBF" w:rsidRDefault="00D15FBF" w:rsidP="00D15FBF">
      <w:pPr>
        <w:numPr>
          <w:ilvl w:val="0"/>
          <w:numId w:val="6"/>
        </w:numPr>
        <w:rPr>
          <w:b/>
          <w:bCs/>
          <w:lang w:val="uk-UA"/>
        </w:rPr>
      </w:pPr>
      <w:r w:rsidRPr="00D15FBF">
        <w:rPr>
          <w:b/>
          <w:bCs/>
          <w:lang w:val="uk-UA"/>
        </w:rPr>
        <w:t xml:space="preserve">Про </w:t>
      </w:r>
      <w:bookmarkStart w:id="17" w:name="_Hlk172802718"/>
      <w:r w:rsidRPr="00D15FBF">
        <w:rPr>
          <w:b/>
          <w:bCs/>
          <w:lang w:val="uk-UA"/>
        </w:rPr>
        <w:t>надання Проценко З.В. дозволу на розроблення технічної документації із землеустрою щодо встановлення (відновлення) меж земельної ділянки в натурі (на місцевості) під домоволодінням на пров. Олекси Гірника, 18</w:t>
      </w:r>
      <w:bookmarkEnd w:id="17"/>
    </w:p>
    <w:p w14:paraId="2FF628F7" w14:textId="77777777" w:rsidR="00D15FBF" w:rsidRPr="00D15FBF" w:rsidRDefault="00D15FBF" w:rsidP="00D15FBF">
      <w:pPr>
        <w:numPr>
          <w:ilvl w:val="0"/>
          <w:numId w:val="6"/>
        </w:numPr>
        <w:rPr>
          <w:b/>
          <w:bCs/>
          <w:lang w:val="uk-UA"/>
        </w:rPr>
      </w:pPr>
      <w:r w:rsidRPr="00D15FBF">
        <w:rPr>
          <w:b/>
          <w:bCs/>
          <w:lang w:val="uk-UA"/>
        </w:rPr>
        <w:t xml:space="preserve">Про </w:t>
      </w:r>
      <w:bookmarkStart w:id="18" w:name="_Hlk172802737"/>
      <w:r w:rsidRPr="00D15FBF">
        <w:rPr>
          <w:b/>
          <w:bCs/>
          <w:lang w:val="uk-UA"/>
        </w:rPr>
        <w:t>надання Разгуловій С.Л. дозволу на розроблення технічної документації із землеустрою щодо встановлення (відновлення) меж земельної ділянки в натурі (на місцевості) під домоволодінням на вул. академіка Вернадського, 17</w:t>
      </w:r>
      <w:bookmarkEnd w:id="18"/>
    </w:p>
    <w:p w14:paraId="118E4B0C" w14:textId="77777777" w:rsidR="00D15FBF" w:rsidRPr="00D15FBF" w:rsidRDefault="00D15FBF" w:rsidP="00D15FBF">
      <w:pPr>
        <w:numPr>
          <w:ilvl w:val="0"/>
          <w:numId w:val="6"/>
        </w:numPr>
        <w:rPr>
          <w:b/>
          <w:bCs/>
          <w:lang w:val="uk-UA"/>
        </w:rPr>
      </w:pPr>
      <w:r w:rsidRPr="00D15FBF">
        <w:rPr>
          <w:b/>
          <w:bCs/>
          <w:lang w:val="uk-UA"/>
        </w:rPr>
        <w:t xml:space="preserve">Про </w:t>
      </w:r>
      <w:bookmarkStart w:id="19" w:name="_Hlk172802757"/>
      <w:r w:rsidRPr="00D15FBF">
        <w:rPr>
          <w:b/>
          <w:bCs/>
          <w:lang w:val="uk-UA"/>
        </w:rPr>
        <w:t>надання Шумейко Н.В. дозволу на розроблення технічної документації із землеустрою щодо встановлення (відновлення) меж земельної ділянки в натурі (на місцевості) під домоволодінням на вул. Слов’янській, 8</w:t>
      </w:r>
      <w:bookmarkEnd w:id="19"/>
    </w:p>
    <w:p w14:paraId="1AE1D17F" w14:textId="77777777" w:rsidR="00D15FBF" w:rsidRPr="00D15FBF" w:rsidRDefault="00D15FBF" w:rsidP="00D15FBF">
      <w:pPr>
        <w:numPr>
          <w:ilvl w:val="0"/>
          <w:numId w:val="6"/>
        </w:numPr>
        <w:rPr>
          <w:b/>
          <w:bCs/>
          <w:lang w:val="uk-UA"/>
        </w:rPr>
      </w:pPr>
      <w:r w:rsidRPr="00D15FBF">
        <w:rPr>
          <w:b/>
          <w:bCs/>
          <w:lang w:val="uk-UA"/>
        </w:rPr>
        <w:t xml:space="preserve">Про </w:t>
      </w:r>
      <w:bookmarkStart w:id="20" w:name="_Hlk172802797"/>
      <w:r w:rsidRPr="00D15FBF">
        <w:rPr>
          <w:b/>
          <w:bCs/>
          <w:lang w:val="uk-UA"/>
        </w:rPr>
        <w:t>надання Хільченко В.Е. дозволу на розроблення технічної документації із землеустрою щодо встановлення (відновлення) меж земельної ділянки в натурі (на місцевості) під домоволодінням на вул. Сонячній, 15</w:t>
      </w:r>
      <w:bookmarkEnd w:id="20"/>
    </w:p>
    <w:p w14:paraId="642EA936" w14:textId="77777777" w:rsidR="00D15FBF" w:rsidRPr="00D15FBF" w:rsidRDefault="00D15FBF" w:rsidP="00D15FBF">
      <w:pPr>
        <w:numPr>
          <w:ilvl w:val="0"/>
          <w:numId w:val="6"/>
        </w:numPr>
        <w:rPr>
          <w:b/>
          <w:bCs/>
          <w:lang w:val="uk-UA"/>
        </w:rPr>
      </w:pPr>
      <w:r w:rsidRPr="00D15FBF">
        <w:rPr>
          <w:b/>
          <w:bCs/>
          <w:lang w:val="uk-UA"/>
        </w:rPr>
        <w:t xml:space="preserve">Про </w:t>
      </w:r>
      <w:bookmarkStart w:id="21" w:name="_Hlk172802775"/>
      <w:r w:rsidRPr="00D15FBF">
        <w:rPr>
          <w:b/>
          <w:bCs/>
          <w:lang w:val="uk-UA"/>
        </w:rPr>
        <w:t>надання Чернишенку В.Л., Чернишенку І.Л. дозволу на розроблення проекту землеустрою щодо відведення земельної ділянки під домоволодінням на вул. Бузковій, 28</w:t>
      </w:r>
      <w:bookmarkEnd w:id="21"/>
    </w:p>
    <w:p w14:paraId="6D1E5FAC" w14:textId="77777777" w:rsidR="00D15FBF" w:rsidRPr="00D15FBF" w:rsidRDefault="00D15FBF" w:rsidP="00D15FBF">
      <w:pPr>
        <w:numPr>
          <w:ilvl w:val="0"/>
          <w:numId w:val="6"/>
        </w:numPr>
        <w:rPr>
          <w:b/>
          <w:bCs/>
          <w:lang w:val="uk-UA"/>
        </w:rPr>
      </w:pPr>
      <w:r w:rsidRPr="00D15FBF">
        <w:rPr>
          <w:b/>
          <w:bCs/>
          <w:lang w:val="uk-UA"/>
        </w:rPr>
        <w:t xml:space="preserve">Про </w:t>
      </w:r>
      <w:bookmarkStart w:id="22" w:name="_Hlk172804804"/>
      <w:r w:rsidRPr="00D15FBF">
        <w:rPr>
          <w:b/>
          <w:bCs/>
          <w:lang w:val="uk-UA"/>
        </w:rPr>
        <w:t>надання Білику В.В., Крецькій О.О. земельних ділянок під домоволодінням на вул. академіка Григорія Проскури, 1 в оренду</w:t>
      </w:r>
      <w:bookmarkEnd w:id="22"/>
    </w:p>
    <w:p w14:paraId="41492845" w14:textId="77777777" w:rsidR="00D15FBF" w:rsidRPr="00D15FBF" w:rsidRDefault="00D15FBF" w:rsidP="00D15FBF">
      <w:pPr>
        <w:numPr>
          <w:ilvl w:val="0"/>
          <w:numId w:val="6"/>
        </w:numPr>
        <w:rPr>
          <w:b/>
          <w:bCs/>
          <w:lang w:val="uk-UA"/>
        </w:rPr>
      </w:pPr>
      <w:r w:rsidRPr="00D15FBF">
        <w:rPr>
          <w:b/>
          <w:bCs/>
          <w:lang w:val="uk-UA"/>
        </w:rPr>
        <w:t xml:space="preserve">Про </w:t>
      </w:r>
      <w:bookmarkStart w:id="23" w:name="_Hlk172808832"/>
      <w:r w:rsidRPr="00D15FBF">
        <w:rPr>
          <w:b/>
          <w:bCs/>
          <w:lang w:val="uk-UA"/>
        </w:rPr>
        <w:t>надання Нікітенко О.В. земельної ділянки під домоволодінням на вул. Київській, 23 в оренду</w:t>
      </w:r>
      <w:bookmarkEnd w:id="23"/>
    </w:p>
    <w:p w14:paraId="2E9AB05D" w14:textId="77777777" w:rsidR="00D15FBF" w:rsidRPr="00D15FBF" w:rsidRDefault="00D15FBF" w:rsidP="00D15FBF">
      <w:pPr>
        <w:numPr>
          <w:ilvl w:val="0"/>
          <w:numId w:val="6"/>
        </w:numPr>
        <w:rPr>
          <w:b/>
          <w:bCs/>
          <w:lang w:val="uk-UA"/>
        </w:rPr>
      </w:pPr>
      <w:r w:rsidRPr="00D15FBF">
        <w:rPr>
          <w:b/>
          <w:bCs/>
          <w:lang w:val="uk-UA"/>
        </w:rPr>
        <w:t xml:space="preserve">Про </w:t>
      </w:r>
      <w:bookmarkStart w:id="24" w:name="_Hlk172808851"/>
      <w:r w:rsidRPr="00D15FBF">
        <w:rPr>
          <w:b/>
          <w:bCs/>
          <w:lang w:val="uk-UA"/>
        </w:rPr>
        <w:t>надання Саїдовій Л.С., Саїдовій С.С. земельної ділянки під домоволодінням на вул. Надії Світличної, 13 в оренду</w:t>
      </w:r>
      <w:bookmarkEnd w:id="24"/>
    </w:p>
    <w:p w14:paraId="7F6CBCB1" w14:textId="77777777" w:rsidR="00D15FBF" w:rsidRPr="00D15FBF" w:rsidRDefault="00D15FBF" w:rsidP="00D15FBF">
      <w:pPr>
        <w:numPr>
          <w:ilvl w:val="0"/>
          <w:numId w:val="6"/>
        </w:numPr>
        <w:rPr>
          <w:b/>
          <w:bCs/>
          <w:lang w:val="uk-UA"/>
        </w:rPr>
      </w:pPr>
      <w:r w:rsidRPr="00D15FBF">
        <w:rPr>
          <w:b/>
          <w:bCs/>
          <w:lang w:val="uk-UA"/>
        </w:rPr>
        <w:t xml:space="preserve">Про </w:t>
      </w:r>
      <w:bookmarkStart w:id="25" w:name="_Hlk172808870"/>
      <w:r w:rsidRPr="00D15FBF">
        <w:rPr>
          <w:b/>
          <w:bCs/>
          <w:lang w:val="uk-UA"/>
        </w:rPr>
        <w:t>надання Іщенку О.М. земельних ділянок на вул. Успенській, 14 під домоволодінням у власність та оренду</w:t>
      </w:r>
      <w:bookmarkEnd w:id="25"/>
    </w:p>
    <w:p w14:paraId="098FDB80" w14:textId="77777777" w:rsidR="00D15FBF" w:rsidRPr="00D15FBF" w:rsidRDefault="00D15FBF" w:rsidP="00D15FBF">
      <w:pPr>
        <w:numPr>
          <w:ilvl w:val="0"/>
          <w:numId w:val="6"/>
        </w:numPr>
        <w:rPr>
          <w:b/>
          <w:bCs/>
          <w:lang w:val="uk-UA"/>
        </w:rPr>
      </w:pPr>
      <w:r w:rsidRPr="00D15FBF">
        <w:rPr>
          <w:b/>
          <w:bCs/>
          <w:lang w:val="uk-UA"/>
        </w:rPr>
        <w:t xml:space="preserve">Про </w:t>
      </w:r>
      <w:bookmarkStart w:id="26" w:name="_Hlk172808884"/>
      <w:r w:rsidRPr="00D15FBF">
        <w:rPr>
          <w:b/>
          <w:bCs/>
          <w:lang w:val="uk-UA"/>
        </w:rPr>
        <w:t>надання Голці Л.С. земельних ділянок на пров. Миколи Зерова, 5 під домоволодінням у власність та оренду</w:t>
      </w:r>
      <w:bookmarkEnd w:id="26"/>
    </w:p>
    <w:p w14:paraId="6EE46117" w14:textId="77777777" w:rsidR="00D15FBF" w:rsidRPr="00D15FBF" w:rsidRDefault="00D15FBF" w:rsidP="00D15FBF">
      <w:pPr>
        <w:numPr>
          <w:ilvl w:val="0"/>
          <w:numId w:val="6"/>
        </w:numPr>
        <w:rPr>
          <w:b/>
          <w:bCs/>
          <w:lang w:val="uk-UA"/>
        </w:rPr>
      </w:pPr>
      <w:r w:rsidRPr="00D15FBF">
        <w:rPr>
          <w:b/>
          <w:bCs/>
          <w:lang w:val="uk-UA"/>
        </w:rPr>
        <w:t xml:space="preserve">Про </w:t>
      </w:r>
      <w:bookmarkStart w:id="27" w:name="_Hlk172808900"/>
      <w:r w:rsidRPr="00D15FBF">
        <w:rPr>
          <w:b/>
          <w:bCs/>
          <w:lang w:val="uk-UA"/>
        </w:rPr>
        <w:t>надання Кульбашному В.О. земельної ділянки для будівництва та обслуговування житлового будинку, господарських будівель і споруд на вул. Покровській в оренду</w:t>
      </w:r>
      <w:bookmarkEnd w:id="27"/>
    </w:p>
    <w:p w14:paraId="4A6D93E9" w14:textId="77777777" w:rsidR="00D15FBF" w:rsidRPr="00D15FBF" w:rsidRDefault="00D15FBF" w:rsidP="00D15FBF">
      <w:pPr>
        <w:numPr>
          <w:ilvl w:val="0"/>
          <w:numId w:val="6"/>
        </w:numPr>
        <w:rPr>
          <w:b/>
          <w:bCs/>
          <w:lang w:val="uk-UA"/>
        </w:rPr>
      </w:pPr>
      <w:r w:rsidRPr="00D15FBF">
        <w:rPr>
          <w:b/>
          <w:bCs/>
          <w:lang w:val="uk-UA"/>
        </w:rPr>
        <w:t xml:space="preserve">Про </w:t>
      </w:r>
      <w:bookmarkStart w:id="28" w:name="_Hlk172808917"/>
      <w:r w:rsidRPr="00D15FBF">
        <w:rPr>
          <w:b/>
          <w:bCs/>
          <w:lang w:val="uk-UA"/>
        </w:rPr>
        <w:t>надання Пазенко Т.О. земельних ділянок на вул. Пирогова, 24 під домоволодінням у власність та оренду</w:t>
      </w:r>
      <w:bookmarkEnd w:id="28"/>
    </w:p>
    <w:p w14:paraId="68D0227D" w14:textId="77777777" w:rsidR="00D15FBF" w:rsidRPr="00D15FBF" w:rsidRDefault="00D15FBF" w:rsidP="00D15FBF">
      <w:pPr>
        <w:numPr>
          <w:ilvl w:val="0"/>
          <w:numId w:val="6"/>
        </w:numPr>
        <w:rPr>
          <w:b/>
          <w:bCs/>
          <w:lang w:val="uk-UA"/>
        </w:rPr>
      </w:pPr>
      <w:r w:rsidRPr="00D15FBF">
        <w:rPr>
          <w:b/>
          <w:bCs/>
          <w:lang w:val="uk-UA"/>
        </w:rPr>
        <w:lastRenderedPageBreak/>
        <w:t xml:space="preserve">Про </w:t>
      </w:r>
      <w:bookmarkStart w:id="29" w:name="_Hlk172809026"/>
      <w:r w:rsidRPr="00D15FBF">
        <w:rPr>
          <w:b/>
          <w:bCs/>
          <w:lang w:val="uk-UA"/>
        </w:rPr>
        <w:t>надання Дяглюку О.П. земельних ділянок на вул. Дмитра Гавриленка, 12 під домоволодінням у власність та оренду</w:t>
      </w:r>
      <w:bookmarkEnd w:id="29"/>
    </w:p>
    <w:p w14:paraId="13C8153E" w14:textId="77777777" w:rsidR="00D15FBF" w:rsidRPr="00D15FBF" w:rsidRDefault="00D15FBF" w:rsidP="00D15FBF">
      <w:pPr>
        <w:numPr>
          <w:ilvl w:val="0"/>
          <w:numId w:val="6"/>
        </w:numPr>
        <w:rPr>
          <w:b/>
          <w:bCs/>
          <w:lang w:val="uk-UA"/>
        </w:rPr>
      </w:pPr>
      <w:r w:rsidRPr="00D15FBF">
        <w:rPr>
          <w:b/>
          <w:bCs/>
          <w:lang w:val="uk-UA"/>
        </w:rPr>
        <w:t xml:space="preserve">Про </w:t>
      </w:r>
      <w:bookmarkStart w:id="30" w:name="_Hlk172809048"/>
      <w:r w:rsidRPr="00D15FBF">
        <w:rPr>
          <w:b/>
          <w:bCs/>
          <w:lang w:val="uk-UA"/>
        </w:rPr>
        <w:t>надання Відіборенко І.О., Коваль Д.В. земельної ділянки на вул. Віри Гордієнко, 105 під домоволодінням у спільну часткову власність</w:t>
      </w:r>
      <w:bookmarkEnd w:id="30"/>
    </w:p>
    <w:p w14:paraId="7DE39A5A" w14:textId="77777777" w:rsidR="00D15FBF" w:rsidRPr="00D15FBF" w:rsidRDefault="00D15FBF" w:rsidP="00D15FBF">
      <w:pPr>
        <w:numPr>
          <w:ilvl w:val="0"/>
          <w:numId w:val="6"/>
        </w:numPr>
        <w:rPr>
          <w:b/>
          <w:bCs/>
          <w:lang w:val="uk-UA"/>
        </w:rPr>
      </w:pPr>
      <w:r w:rsidRPr="00D15FBF">
        <w:rPr>
          <w:b/>
          <w:bCs/>
          <w:lang w:val="uk-UA"/>
        </w:rPr>
        <w:t xml:space="preserve">Про </w:t>
      </w:r>
      <w:bookmarkStart w:id="31" w:name="_Hlk172809063"/>
      <w:r w:rsidRPr="00D15FBF">
        <w:rPr>
          <w:b/>
          <w:bCs/>
          <w:lang w:val="uk-UA"/>
        </w:rPr>
        <w:t>надання Процюк М.П., Коваленку О.А. земельних ділянок на вул. Міщенка, 16 під домоволодінням у спільну часткову власність та оренду</w:t>
      </w:r>
      <w:bookmarkEnd w:id="31"/>
    </w:p>
    <w:p w14:paraId="1FA55CB1" w14:textId="77777777" w:rsidR="00D15FBF" w:rsidRPr="00D15FBF" w:rsidRDefault="00D15FBF" w:rsidP="00D15FBF">
      <w:pPr>
        <w:numPr>
          <w:ilvl w:val="0"/>
          <w:numId w:val="6"/>
        </w:numPr>
        <w:rPr>
          <w:b/>
          <w:bCs/>
          <w:lang w:val="uk-UA"/>
        </w:rPr>
      </w:pPr>
      <w:r w:rsidRPr="00D15FBF">
        <w:rPr>
          <w:b/>
          <w:bCs/>
          <w:lang w:val="uk-UA"/>
        </w:rPr>
        <w:t>Про надання Лук’яновій Т.Р. земельної ділянки на вул. Захисників України, 11 під домоволодінням у власність</w:t>
      </w:r>
    </w:p>
    <w:p w14:paraId="25E1BEA8" w14:textId="77777777" w:rsidR="00D15FBF" w:rsidRPr="00D15FBF" w:rsidRDefault="00D15FBF" w:rsidP="00D15FBF">
      <w:pPr>
        <w:numPr>
          <w:ilvl w:val="0"/>
          <w:numId w:val="6"/>
        </w:numPr>
        <w:rPr>
          <w:b/>
          <w:bCs/>
          <w:lang w:val="uk-UA"/>
        </w:rPr>
      </w:pPr>
      <w:r w:rsidRPr="00D15FBF">
        <w:rPr>
          <w:b/>
          <w:bCs/>
          <w:lang w:val="uk-UA"/>
        </w:rPr>
        <w:t xml:space="preserve">Про </w:t>
      </w:r>
      <w:bookmarkStart w:id="32" w:name="_Hlk172809098"/>
      <w:r w:rsidRPr="00D15FBF">
        <w:rPr>
          <w:b/>
          <w:bCs/>
          <w:lang w:val="uk-UA"/>
        </w:rPr>
        <w:t>надання Прусс Н.А. земельної ділянки на вул. Романа Шухевича, 26 під домоволодінням у власність</w:t>
      </w:r>
      <w:bookmarkEnd w:id="32"/>
    </w:p>
    <w:p w14:paraId="605BEA07" w14:textId="77777777" w:rsidR="00D15FBF" w:rsidRPr="00D15FBF" w:rsidRDefault="00D15FBF" w:rsidP="00D15FBF">
      <w:pPr>
        <w:numPr>
          <w:ilvl w:val="0"/>
          <w:numId w:val="6"/>
        </w:numPr>
        <w:rPr>
          <w:b/>
          <w:bCs/>
          <w:lang w:val="uk-UA"/>
        </w:rPr>
      </w:pPr>
      <w:r w:rsidRPr="00D15FBF">
        <w:rPr>
          <w:b/>
          <w:bCs/>
          <w:lang w:val="uk-UA"/>
        </w:rPr>
        <w:t>Про надання Тихенко Н.А. земельної ділянки на вул. Захисників України, 26 під домоволодінням у власність</w:t>
      </w:r>
    </w:p>
    <w:p w14:paraId="412DF4D2" w14:textId="77777777" w:rsidR="00D15FBF" w:rsidRPr="00D15FBF" w:rsidRDefault="00D15FBF" w:rsidP="00D15FBF">
      <w:pPr>
        <w:numPr>
          <w:ilvl w:val="0"/>
          <w:numId w:val="6"/>
        </w:numPr>
        <w:rPr>
          <w:b/>
          <w:bCs/>
          <w:lang w:val="uk-UA"/>
        </w:rPr>
      </w:pPr>
      <w:r w:rsidRPr="00D15FBF">
        <w:rPr>
          <w:b/>
          <w:bCs/>
          <w:lang w:val="uk-UA"/>
        </w:rPr>
        <w:t>Про надання Яненко С.М. земельних ділянок на вул. Кожевній, 51 під домоволодінням у власність та оренду</w:t>
      </w:r>
    </w:p>
    <w:p w14:paraId="1B15F3CF" w14:textId="77777777" w:rsidR="00D15FBF" w:rsidRPr="00D15FBF" w:rsidRDefault="00D15FBF" w:rsidP="00D15FBF">
      <w:pPr>
        <w:numPr>
          <w:ilvl w:val="0"/>
          <w:numId w:val="6"/>
        </w:numPr>
        <w:rPr>
          <w:b/>
          <w:bCs/>
          <w:lang w:val="uk-UA"/>
        </w:rPr>
      </w:pPr>
      <w:r w:rsidRPr="00D15FBF">
        <w:rPr>
          <w:b/>
          <w:bCs/>
        </w:rPr>
        <w:t>Про надання Глущенко Т.М. земельної ділянки на вул. Надії Світличної, 24 під домоволодінням у власність</w:t>
      </w:r>
    </w:p>
    <w:p w14:paraId="1ADDFCDF" w14:textId="77777777" w:rsidR="00D05F00" w:rsidRPr="00D15FBF" w:rsidRDefault="00D05F00" w:rsidP="00D15FBF"/>
    <w:sectPr w:rsidR="00D05F00" w:rsidRPr="00D15F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343A5"/>
    <w:multiLevelType w:val="multilevel"/>
    <w:tmpl w:val="8334D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605761"/>
    <w:multiLevelType w:val="hybridMultilevel"/>
    <w:tmpl w:val="7C6A6A42"/>
    <w:lvl w:ilvl="0" w:tplc="E56C142A">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2" w15:restartNumberingAfterBreak="0">
    <w:nsid w:val="489B1C40"/>
    <w:multiLevelType w:val="hybridMultilevel"/>
    <w:tmpl w:val="D458AB0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51921A66"/>
    <w:multiLevelType w:val="multilevel"/>
    <w:tmpl w:val="F8D6B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1657AE9"/>
    <w:multiLevelType w:val="hybridMultilevel"/>
    <w:tmpl w:val="C5FAAAE2"/>
    <w:lvl w:ilvl="0" w:tplc="D46CC55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72980475"/>
    <w:multiLevelType w:val="hybridMultilevel"/>
    <w:tmpl w:val="008EC5AA"/>
    <w:lvl w:ilvl="0" w:tplc="B85C2A5C">
      <w:start w:val="1"/>
      <w:numFmt w:val="decimal"/>
      <w:lvlText w:val="%1."/>
      <w:lvlJc w:val="left"/>
      <w:pPr>
        <w:ind w:left="360" w:hanging="360"/>
      </w:pPr>
      <w:rPr>
        <w:rFonts w:ascii="Times New Roman" w:hAnsi="Times New Roman" w:cs="Times New Roman" w:hint="default"/>
        <w:b/>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18584307">
    <w:abstractNumId w:val="5"/>
  </w:num>
  <w:num w:numId="2" w16cid:durableId="1053308820">
    <w:abstractNumId w:val="4"/>
  </w:num>
  <w:num w:numId="3" w16cid:durableId="2283459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04887224">
    <w:abstractNumId w:val="1"/>
  </w:num>
  <w:num w:numId="5" w16cid:durableId="290944369">
    <w:abstractNumId w:val="0"/>
  </w:num>
  <w:num w:numId="6" w16cid:durableId="8785425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EAA"/>
    <w:rsid w:val="00023BC6"/>
    <w:rsid w:val="00040080"/>
    <w:rsid w:val="00062020"/>
    <w:rsid w:val="000775E8"/>
    <w:rsid w:val="000834D9"/>
    <w:rsid w:val="00117802"/>
    <w:rsid w:val="00136272"/>
    <w:rsid w:val="00147637"/>
    <w:rsid w:val="001754BA"/>
    <w:rsid w:val="001A5638"/>
    <w:rsid w:val="001C7191"/>
    <w:rsid w:val="001F51CD"/>
    <w:rsid w:val="00233DEA"/>
    <w:rsid w:val="00261AB5"/>
    <w:rsid w:val="00282EAA"/>
    <w:rsid w:val="00352D24"/>
    <w:rsid w:val="00361458"/>
    <w:rsid w:val="0038426D"/>
    <w:rsid w:val="00393513"/>
    <w:rsid w:val="003D607F"/>
    <w:rsid w:val="004023E1"/>
    <w:rsid w:val="004878BB"/>
    <w:rsid w:val="004B5B08"/>
    <w:rsid w:val="004B7710"/>
    <w:rsid w:val="004E1DF2"/>
    <w:rsid w:val="004E7FEB"/>
    <w:rsid w:val="0051405C"/>
    <w:rsid w:val="00514B4B"/>
    <w:rsid w:val="005405A3"/>
    <w:rsid w:val="00556493"/>
    <w:rsid w:val="00557786"/>
    <w:rsid w:val="0056004F"/>
    <w:rsid w:val="005715B6"/>
    <w:rsid w:val="005729AC"/>
    <w:rsid w:val="00576805"/>
    <w:rsid w:val="0058020C"/>
    <w:rsid w:val="00595663"/>
    <w:rsid w:val="00595B52"/>
    <w:rsid w:val="005C7AA1"/>
    <w:rsid w:val="006509B8"/>
    <w:rsid w:val="00667D78"/>
    <w:rsid w:val="00672D5B"/>
    <w:rsid w:val="00674636"/>
    <w:rsid w:val="00676539"/>
    <w:rsid w:val="006B5460"/>
    <w:rsid w:val="0077683A"/>
    <w:rsid w:val="007833EF"/>
    <w:rsid w:val="007E1C6B"/>
    <w:rsid w:val="007F453E"/>
    <w:rsid w:val="008124DD"/>
    <w:rsid w:val="0081451D"/>
    <w:rsid w:val="008A7D34"/>
    <w:rsid w:val="008D77DD"/>
    <w:rsid w:val="00954C51"/>
    <w:rsid w:val="00963D37"/>
    <w:rsid w:val="00995D58"/>
    <w:rsid w:val="0099728C"/>
    <w:rsid w:val="00997E19"/>
    <w:rsid w:val="009A0748"/>
    <w:rsid w:val="009E6517"/>
    <w:rsid w:val="009E7422"/>
    <w:rsid w:val="009F10A2"/>
    <w:rsid w:val="00A077E4"/>
    <w:rsid w:val="00A1519B"/>
    <w:rsid w:val="00A548FE"/>
    <w:rsid w:val="00A61508"/>
    <w:rsid w:val="00A771F0"/>
    <w:rsid w:val="00A80E34"/>
    <w:rsid w:val="00A9194A"/>
    <w:rsid w:val="00AB64D8"/>
    <w:rsid w:val="00AD64B8"/>
    <w:rsid w:val="00AE53EC"/>
    <w:rsid w:val="00B76CEF"/>
    <w:rsid w:val="00B771D4"/>
    <w:rsid w:val="00BA15EB"/>
    <w:rsid w:val="00BA34E8"/>
    <w:rsid w:val="00BD1EFF"/>
    <w:rsid w:val="00BF48E2"/>
    <w:rsid w:val="00C2411C"/>
    <w:rsid w:val="00C3401C"/>
    <w:rsid w:val="00C45BBB"/>
    <w:rsid w:val="00C71CC2"/>
    <w:rsid w:val="00C741FD"/>
    <w:rsid w:val="00C83EC3"/>
    <w:rsid w:val="00C87DE9"/>
    <w:rsid w:val="00CB2C23"/>
    <w:rsid w:val="00CB5647"/>
    <w:rsid w:val="00CF15FE"/>
    <w:rsid w:val="00CF22AA"/>
    <w:rsid w:val="00D05F00"/>
    <w:rsid w:val="00D15FBF"/>
    <w:rsid w:val="00D47E84"/>
    <w:rsid w:val="00D90D5B"/>
    <w:rsid w:val="00D975AD"/>
    <w:rsid w:val="00DB0D67"/>
    <w:rsid w:val="00DC3C68"/>
    <w:rsid w:val="00DC424E"/>
    <w:rsid w:val="00DD1960"/>
    <w:rsid w:val="00DE4F0A"/>
    <w:rsid w:val="00DF204A"/>
    <w:rsid w:val="00E14121"/>
    <w:rsid w:val="00E64EE5"/>
    <w:rsid w:val="00E93B41"/>
    <w:rsid w:val="00EC38E8"/>
    <w:rsid w:val="00EC48B9"/>
    <w:rsid w:val="00EC4AD9"/>
    <w:rsid w:val="00EE02FC"/>
    <w:rsid w:val="00EE045B"/>
    <w:rsid w:val="00EE16C6"/>
    <w:rsid w:val="00F03878"/>
    <w:rsid w:val="00F03E8F"/>
    <w:rsid w:val="00F05B29"/>
    <w:rsid w:val="00F25824"/>
    <w:rsid w:val="00F36258"/>
    <w:rsid w:val="00F36FE9"/>
    <w:rsid w:val="00F66585"/>
    <w:rsid w:val="00F722B7"/>
    <w:rsid w:val="00F746C1"/>
    <w:rsid w:val="00F817C2"/>
    <w:rsid w:val="00F873A5"/>
    <w:rsid w:val="00FA1FC3"/>
    <w:rsid w:val="00FE141F"/>
    <w:rsid w:val="00FE53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0EB02"/>
  <w15:chartTrackingRefBased/>
  <w15:docId w15:val="{FCAF22C7-E598-423C-99A2-9C49CB1DA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7E84"/>
    <w:pPr>
      <w:spacing w:line="256" w:lineRule="auto"/>
    </w:pPr>
  </w:style>
  <w:style w:type="paragraph" w:styleId="1">
    <w:name w:val="heading 1"/>
    <w:basedOn w:val="a"/>
    <w:next w:val="a"/>
    <w:link w:val="10"/>
    <w:uiPriority w:val="9"/>
    <w:qFormat/>
    <w:rsid w:val="00595663"/>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lang w:val="uk-UA" w:eastAsia="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D47E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ody Text"/>
    <w:basedOn w:val="a"/>
    <w:link w:val="a4"/>
    <w:rsid w:val="007F453E"/>
    <w:pPr>
      <w:suppressAutoHyphens/>
      <w:spacing w:after="120" w:line="240" w:lineRule="auto"/>
    </w:pPr>
    <w:rPr>
      <w:rFonts w:ascii="Calibri" w:eastAsia="Times New Roman" w:hAnsi="Calibri" w:cs="Times New Roman"/>
      <w:sz w:val="20"/>
      <w:szCs w:val="20"/>
      <w:lang w:eastAsia="ru-RU"/>
    </w:rPr>
  </w:style>
  <w:style w:type="character" w:customStyle="1" w:styleId="a4">
    <w:name w:val="Основний текст Знак"/>
    <w:basedOn w:val="a0"/>
    <w:link w:val="a3"/>
    <w:rsid w:val="007F453E"/>
    <w:rPr>
      <w:rFonts w:ascii="Calibri" w:eastAsia="Times New Roman" w:hAnsi="Calibri" w:cs="Times New Roman"/>
      <w:sz w:val="20"/>
      <w:szCs w:val="20"/>
      <w:lang w:eastAsia="ru-RU"/>
    </w:rPr>
  </w:style>
  <w:style w:type="paragraph" w:styleId="a5">
    <w:name w:val="Balloon Text"/>
    <w:basedOn w:val="a"/>
    <w:link w:val="a6"/>
    <w:uiPriority w:val="99"/>
    <w:semiHidden/>
    <w:unhideWhenUsed/>
    <w:rsid w:val="00261AB5"/>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261AB5"/>
    <w:rPr>
      <w:rFonts w:ascii="Segoe UI" w:hAnsi="Segoe UI" w:cs="Segoe UI"/>
      <w:sz w:val="18"/>
      <w:szCs w:val="18"/>
    </w:rPr>
  </w:style>
  <w:style w:type="paragraph" w:styleId="a7">
    <w:name w:val="List Paragraph"/>
    <w:basedOn w:val="a"/>
    <w:uiPriority w:val="34"/>
    <w:qFormat/>
    <w:rsid w:val="00233DEA"/>
    <w:pPr>
      <w:spacing w:after="200" w:line="276" w:lineRule="auto"/>
      <w:ind w:left="720"/>
      <w:contextualSpacing/>
    </w:pPr>
    <w:rPr>
      <w:rFonts w:ascii="Calibri" w:eastAsia="Calibri" w:hAnsi="Calibri" w:cs="Times New Roman"/>
      <w:lang w:val="uk-UA"/>
    </w:rPr>
  </w:style>
  <w:style w:type="character" w:customStyle="1" w:styleId="10">
    <w:name w:val="Заголовок 1 Знак"/>
    <w:basedOn w:val="a0"/>
    <w:link w:val="1"/>
    <w:uiPriority w:val="9"/>
    <w:rsid w:val="00595663"/>
    <w:rPr>
      <w:rFonts w:asciiTheme="majorHAnsi" w:eastAsiaTheme="majorEastAsia" w:hAnsiTheme="majorHAnsi" w:cstheme="majorBidi"/>
      <w:color w:val="2E74B5" w:themeColor="accent1" w:themeShade="BF"/>
      <w:sz w:val="32"/>
      <w:szCs w:val="32"/>
      <w:lang w:val="uk-UA" w:eastAsia="uk-UA"/>
    </w:rPr>
  </w:style>
  <w:style w:type="character" w:styleId="a8">
    <w:name w:val="Placeholder Text"/>
    <w:basedOn w:val="a0"/>
    <w:uiPriority w:val="99"/>
    <w:semiHidden/>
    <w:rsid w:val="00B76CE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2555881">
      <w:bodyDiv w:val="1"/>
      <w:marLeft w:val="0"/>
      <w:marRight w:val="0"/>
      <w:marTop w:val="0"/>
      <w:marBottom w:val="0"/>
      <w:divBdr>
        <w:top w:val="none" w:sz="0" w:space="0" w:color="auto"/>
        <w:left w:val="none" w:sz="0" w:space="0" w:color="auto"/>
        <w:bottom w:val="none" w:sz="0" w:space="0" w:color="auto"/>
        <w:right w:val="none" w:sz="0" w:space="0" w:color="auto"/>
      </w:divBdr>
    </w:div>
    <w:div w:id="544759186">
      <w:bodyDiv w:val="1"/>
      <w:marLeft w:val="0"/>
      <w:marRight w:val="0"/>
      <w:marTop w:val="0"/>
      <w:marBottom w:val="0"/>
      <w:divBdr>
        <w:top w:val="none" w:sz="0" w:space="0" w:color="auto"/>
        <w:left w:val="none" w:sz="0" w:space="0" w:color="auto"/>
        <w:bottom w:val="none" w:sz="0" w:space="0" w:color="auto"/>
        <w:right w:val="none" w:sz="0" w:space="0" w:color="auto"/>
      </w:divBdr>
    </w:div>
    <w:div w:id="792675847">
      <w:bodyDiv w:val="1"/>
      <w:marLeft w:val="0"/>
      <w:marRight w:val="0"/>
      <w:marTop w:val="0"/>
      <w:marBottom w:val="0"/>
      <w:divBdr>
        <w:top w:val="none" w:sz="0" w:space="0" w:color="auto"/>
        <w:left w:val="none" w:sz="0" w:space="0" w:color="auto"/>
        <w:bottom w:val="none" w:sz="0" w:space="0" w:color="auto"/>
        <w:right w:val="none" w:sz="0" w:space="0" w:color="auto"/>
      </w:divBdr>
    </w:div>
    <w:div w:id="1036003190">
      <w:bodyDiv w:val="1"/>
      <w:marLeft w:val="0"/>
      <w:marRight w:val="0"/>
      <w:marTop w:val="0"/>
      <w:marBottom w:val="0"/>
      <w:divBdr>
        <w:top w:val="none" w:sz="0" w:space="0" w:color="auto"/>
        <w:left w:val="none" w:sz="0" w:space="0" w:color="auto"/>
        <w:bottom w:val="none" w:sz="0" w:space="0" w:color="auto"/>
        <w:right w:val="none" w:sz="0" w:space="0" w:color="auto"/>
      </w:divBdr>
    </w:div>
    <w:div w:id="1187986587">
      <w:bodyDiv w:val="1"/>
      <w:marLeft w:val="0"/>
      <w:marRight w:val="0"/>
      <w:marTop w:val="0"/>
      <w:marBottom w:val="0"/>
      <w:divBdr>
        <w:top w:val="none" w:sz="0" w:space="0" w:color="auto"/>
        <w:left w:val="none" w:sz="0" w:space="0" w:color="auto"/>
        <w:bottom w:val="none" w:sz="0" w:space="0" w:color="auto"/>
        <w:right w:val="none" w:sz="0" w:space="0" w:color="auto"/>
      </w:divBdr>
    </w:div>
    <w:div w:id="1839348825">
      <w:bodyDiv w:val="1"/>
      <w:marLeft w:val="0"/>
      <w:marRight w:val="0"/>
      <w:marTop w:val="0"/>
      <w:marBottom w:val="0"/>
      <w:divBdr>
        <w:top w:val="none" w:sz="0" w:space="0" w:color="auto"/>
        <w:left w:val="none" w:sz="0" w:space="0" w:color="auto"/>
        <w:bottom w:val="none" w:sz="0" w:space="0" w:color="auto"/>
        <w:right w:val="none" w:sz="0" w:space="0" w:color="auto"/>
      </w:divBdr>
    </w:div>
    <w:div w:id="186346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67B12-D6D1-4B55-89D1-CB87AC9A6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8329</Words>
  <Characters>4748</Characters>
  <Application>Microsoft Office Word</Application>
  <DocSecurity>0</DocSecurity>
  <Lines>39</Lines>
  <Paragraphs>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Александра</dc:creator>
  <cp:keywords/>
  <dc:description/>
  <cp:lastModifiedBy>U26</cp:lastModifiedBy>
  <cp:revision>6</cp:revision>
  <cp:lastPrinted>2024-01-31T07:37:00Z</cp:lastPrinted>
  <dcterms:created xsi:type="dcterms:W3CDTF">2024-09-25T11:12:00Z</dcterms:created>
  <dcterms:modified xsi:type="dcterms:W3CDTF">2024-09-25T11:16:00Z</dcterms:modified>
</cp:coreProperties>
</file>