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8CF81" w14:textId="77777777" w:rsidR="00FF3FD9" w:rsidRPr="00FF3FD9" w:rsidRDefault="00FF3FD9" w:rsidP="00FF3FD9">
      <w:pPr>
        <w:rPr>
          <w:b/>
          <w:bCs/>
          <w:lang w:val="uk-UA"/>
        </w:rPr>
      </w:pPr>
      <w:r w:rsidRPr="00FF3FD9">
        <w:rPr>
          <w:b/>
          <w:bCs/>
          <w:lang w:val="uk-UA"/>
        </w:rPr>
        <w:t>ПРОЄКТ ПОРЯДКУ ДЕННОГО</w:t>
      </w:r>
    </w:p>
    <w:p w14:paraId="4F3D68E6" w14:textId="77777777" w:rsidR="00FF3FD9" w:rsidRPr="00FF3FD9" w:rsidRDefault="00FF3FD9" w:rsidP="00FF3FD9">
      <w:pPr>
        <w:rPr>
          <w:b/>
          <w:bCs/>
          <w:lang w:val="uk-UA"/>
        </w:rPr>
      </w:pPr>
      <w:r w:rsidRPr="00FF3FD9">
        <w:rPr>
          <w:b/>
          <w:bCs/>
          <w:lang w:val="uk-UA"/>
        </w:rPr>
        <w:t>LХІV (64) сесії Смілянської міської ради  </w:t>
      </w:r>
    </w:p>
    <w:p w14:paraId="01EE12A7" w14:textId="77777777" w:rsidR="00FF3FD9" w:rsidRPr="00FF3FD9" w:rsidRDefault="00FF3FD9" w:rsidP="00FF3FD9">
      <w:pPr>
        <w:rPr>
          <w:b/>
          <w:bCs/>
          <w:lang w:val="uk-UA"/>
        </w:rPr>
      </w:pPr>
      <w:r w:rsidRPr="00FF3FD9">
        <w:rPr>
          <w:b/>
          <w:bCs/>
          <w:lang w:val="uk-UA"/>
        </w:rPr>
        <w:t>від 21.06.2023</w:t>
      </w:r>
    </w:p>
    <w:p w14:paraId="254E5501" w14:textId="77777777" w:rsidR="00FF3FD9" w:rsidRPr="00FF3FD9" w:rsidRDefault="00FF3FD9" w:rsidP="00FF3FD9">
      <w:pPr>
        <w:numPr>
          <w:ilvl w:val="0"/>
          <w:numId w:val="25"/>
        </w:numPr>
        <w:rPr>
          <w:b/>
          <w:bCs/>
          <w:lang w:val="uk-UA"/>
        </w:rPr>
      </w:pPr>
      <w:r w:rsidRPr="00FF3FD9">
        <w:rPr>
          <w:b/>
          <w:bCs/>
          <w:lang w:val="uk-UA"/>
        </w:rPr>
        <w:t>Про затвердження плану роботи міської ради на ІІ півріччя 2023 року</w:t>
      </w:r>
    </w:p>
    <w:p w14:paraId="491FD404" w14:textId="77777777" w:rsidR="00FF3FD9" w:rsidRPr="00FF3FD9" w:rsidRDefault="00FF3FD9" w:rsidP="00FF3FD9">
      <w:pPr>
        <w:numPr>
          <w:ilvl w:val="0"/>
          <w:numId w:val="25"/>
        </w:numPr>
        <w:rPr>
          <w:b/>
          <w:bCs/>
          <w:lang w:val="uk-UA"/>
        </w:rPr>
      </w:pPr>
      <w:r w:rsidRPr="00FF3FD9">
        <w:rPr>
          <w:b/>
          <w:bCs/>
          <w:lang w:val="uk-UA"/>
        </w:rPr>
        <w:t>Про затвердження Програми покращення якості надання адміністративних послуг територіального сервісного центру № 7141 регіонального сервісного центру ГСЦ МВС в Черкаській області (філії ГСЦ МВС) на 2023-2025 роки</w:t>
      </w:r>
    </w:p>
    <w:p w14:paraId="65158753" w14:textId="77777777" w:rsidR="00FF3FD9" w:rsidRPr="00FF3FD9" w:rsidRDefault="00FF3FD9" w:rsidP="00FF3FD9">
      <w:pPr>
        <w:numPr>
          <w:ilvl w:val="0"/>
          <w:numId w:val="25"/>
        </w:numPr>
        <w:rPr>
          <w:b/>
          <w:bCs/>
          <w:lang w:val="uk-UA"/>
        </w:rPr>
      </w:pPr>
      <w:r w:rsidRPr="00FF3FD9">
        <w:rPr>
          <w:b/>
          <w:bCs/>
          <w:lang w:val="uk-UA"/>
        </w:rPr>
        <w:t>Про виділення коштів Білій О.О. </w:t>
      </w:r>
    </w:p>
    <w:p w14:paraId="05F56E3F" w14:textId="77777777" w:rsidR="00FF3FD9" w:rsidRPr="00FF3FD9" w:rsidRDefault="00FF3FD9" w:rsidP="00FF3FD9">
      <w:pPr>
        <w:numPr>
          <w:ilvl w:val="0"/>
          <w:numId w:val="25"/>
        </w:numPr>
        <w:rPr>
          <w:b/>
          <w:bCs/>
          <w:lang w:val="uk-UA"/>
        </w:rPr>
      </w:pPr>
      <w:r w:rsidRPr="00FF3FD9">
        <w:rPr>
          <w:b/>
          <w:bCs/>
          <w:lang w:val="uk-UA"/>
        </w:rPr>
        <w:t>Про виділення коштів Битяк С.В. </w:t>
      </w:r>
    </w:p>
    <w:p w14:paraId="33931A5D" w14:textId="77777777" w:rsidR="00FF3FD9" w:rsidRPr="00FF3FD9" w:rsidRDefault="00FF3FD9" w:rsidP="00FF3FD9">
      <w:pPr>
        <w:numPr>
          <w:ilvl w:val="0"/>
          <w:numId w:val="25"/>
        </w:numPr>
        <w:rPr>
          <w:b/>
          <w:bCs/>
          <w:lang w:val="uk-UA"/>
        </w:rPr>
      </w:pPr>
      <w:r w:rsidRPr="00FF3FD9">
        <w:rPr>
          <w:b/>
          <w:bCs/>
          <w:lang w:val="uk-UA"/>
        </w:rPr>
        <w:t>Про виділення коштів Бойко Т.Б. </w:t>
      </w:r>
    </w:p>
    <w:p w14:paraId="2D673375" w14:textId="77777777" w:rsidR="00FF3FD9" w:rsidRPr="00FF3FD9" w:rsidRDefault="00FF3FD9" w:rsidP="00FF3FD9">
      <w:pPr>
        <w:numPr>
          <w:ilvl w:val="0"/>
          <w:numId w:val="25"/>
        </w:numPr>
        <w:rPr>
          <w:b/>
          <w:bCs/>
          <w:lang w:val="uk-UA"/>
        </w:rPr>
      </w:pPr>
      <w:r w:rsidRPr="00FF3FD9">
        <w:rPr>
          <w:b/>
          <w:bCs/>
          <w:lang w:val="uk-UA"/>
        </w:rPr>
        <w:t>Про виділення коштів Василенко Н.Я. </w:t>
      </w:r>
    </w:p>
    <w:p w14:paraId="6B2DE8E4" w14:textId="77777777" w:rsidR="00FF3FD9" w:rsidRPr="00FF3FD9" w:rsidRDefault="00FF3FD9" w:rsidP="00FF3FD9">
      <w:pPr>
        <w:numPr>
          <w:ilvl w:val="0"/>
          <w:numId w:val="25"/>
        </w:numPr>
        <w:rPr>
          <w:b/>
          <w:bCs/>
          <w:lang w:val="uk-UA"/>
        </w:rPr>
      </w:pPr>
      <w:r w:rsidRPr="00FF3FD9">
        <w:rPr>
          <w:b/>
          <w:bCs/>
          <w:lang w:val="uk-UA"/>
        </w:rPr>
        <w:t>Про виділення коштів Голобородько В.В. </w:t>
      </w:r>
    </w:p>
    <w:p w14:paraId="5B4C676A" w14:textId="77777777" w:rsidR="00FF3FD9" w:rsidRPr="00FF3FD9" w:rsidRDefault="00FF3FD9" w:rsidP="00FF3FD9">
      <w:pPr>
        <w:numPr>
          <w:ilvl w:val="0"/>
          <w:numId w:val="25"/>
        </w:numPr>
        <w:rPr>
          <w:b/>
          <w:bCs/>
          <w:lang w:val="uk-UA"/>
        </w:rPr>
      </w:pPr>
      <w:r w:rsidRPr="00FF3FD9">
        <w:rPr>
          <w:b/>
          <w:bCs/>
          <w:lang w:val="uk-UA"/>
        </w:rPr>
        <w:t>Про виділення коштів Гулі Т.М. </w:t>
      </w:r>
    </w:p>
    <w:p w14:paraId="1D283FA0" w14:textId="77777777" w:rsidR="00FF3FD9" w:rsidRPr="00FF3FD9" w:rsidRDefault="00FF3FD9" w:rsidP="00FF3FD9">
      <w:pPr>
        <w:numPr>
          <w:ilvl w:val="0"/>
          <w:numId w:val="25"/>
        </w:numPr>
        <w:rPr>
          <w:b/>
          <w:bCs/>
          <w:lang w:val="uk-UA"/>
        </w:rPr>
      </w:pPr>
      <w:r w:rsidRPr="00FF3FD9">
        <w:rPr>
          <w:b/>
          <w:bCs/>
          <w:lang w:val="uk-UA"/>
        </w:rPr>
        <w:t>Про виділення коштів Зайвенко Л.М. </w:t>
      </w:r>
    </w:p>
    <w:p w14:paraId="2C1DA91B" w14:textId="77777777" w:rsidR="00FF3FD9" w:rsidRPr="00FF3FD9" w:rsidRDefault="00FF3FD9" w:rsidP="00FF3FD9">
      <w:pPr>
        <w:numPr>
          <w:ilvl w:val="0"/>
          <w:numId w:val="25"/>
        </w:numPr>
        <w:rPr>
          <w:b/>
          <w:bCs/>
          <w:lang w:val="uk-UA"/>
        </w:rPr>
      </w:pPr>
      <w:r w:rsidRPr="00FF3FD9">
        <w:rPr>
          <w:b/>
          <w:bCs/>
          <w:lang w:val="uk-UA"/>
        </w:rPr>
        <w:t>Про виділення коштів Козубенко З.І. </w:t>
      </w:r>
    </w:p>
    <w:p w14:paraId="08ED2B55" w14:textId="77777777" w:rsidR="00FF3FD9" w:rsidRPr="00FF3FD9" w:rsidRDefault="00FF3FD9" w:rsidP="00FF3FD9">
      <w:pPr>
        <w:numPr>
          <w:ilvl w:val="0"/>
          <w:numId w:val="25"/>
        </w:numPr>
        <w:rPr>
          <w:b/>
          <w:bCs/>
          <w:lang w:val="uk-UA"/>
        </w:rPr>
      </w:pPr>
      <w:r w:rsidRPr="00FF3FD9">
        <w:rPr>
          <w:b/>
          <w:bCs/>
          <w:lang w:val="uk-UA"/>
        </w:rPr>
        <w:t>Про виділення коштів Кравченко В.С. </w:t>
      </w:r>
    </w:p>
    <w:p w14:paraId="0DA40A0A" w14:textId="77777777" w:rsidR="00FF3FD9" w:rsidRPr="00FF3FD9" w:rsidRDefault="00FF3FD9" w:rsidP="00FF3FD9">
      <w:pPr>
        <w:numPr>
          <w:ilvl w:val="0"/>
          <w:numId w:val="25"/>
        </w:numPr>
        <w:rPr>
          <w:b/>
          <w:bCs/>
          <w:lang w:val="uk-UA"/>
        </w:rPr>
      </w:pPr>
      <w:r w:rsidRPr="00FF3FD9">
        <w:rPr>
          <w:b/>
          <w:bCs/>
          <w:lang w:val="uk-UA"/>
        </w:rPr>
        <w:t>Про виділення коштів Кузнецову С.М. </w:t>
      </w:r>
    </w:p>
    <w:p w14:paraId="6921D0E9" w14:textId="77777777" w:rsidR="00FF3FD9" w:rsidRPr="00FF3FD9" w:rsidRDefault="00FF3FD9" w:rsidP="00FF3FD9">
      <w:pPr>
        <w:numPr>
          <w:ilvl w:val="0"/>
          <w:numId w:val="25"/>
        </w:numPr>
        <w:rPr>
          <w:b/>
          <w:bCs/>
          <w:lang w:val="uk-UA"/>
        </w:rPr>
      </w:pPr>
      <w:r w:rsidRPr="00FF3FD9">
        <w:rPr>
          <w:b/>
          <w:bCs/>
          <w:lang w:val="uk-UA"/>
        </w:rPr>
        <w:t>Про виділення коштів Мацієвич Г.П. </w:t>
      </w:r>
    </w:p>
    <w:p w14:paraId="51586C16" w14:textId="77777777" w:rsidR="00FF3FD9" w:rsidRPr="00FF3FD9" w:rsidRDefault="00FF3FD9" w:rsidP="00FF3FD9">
      <w:pPr>
        <w:numPr>
          <w:ilvl w:val="0"/>
          <w:numId w:val="25"/>
        </w:numPr>
        <w:rPr>
          <w:b/>
          <w:bCs/>
          <w:lang w:val="uk-UA"/>
        </w:rPr>
      </w:pPr>
      <w:r w:rsidRPr="00FF3FD9">
        <w:rPr>
          <w:b/>
          <w:bCs/>
          <w:lang w:val="uk-UA"/>
        </w:rPr>
        <w:t>Про виділення коштів Мерзленку С.А. </w:t>
      </w:r>
    </w:p>
    <w:p w14:paraId="483761FB" w14:textId="77777777" w:rsidR="00FF3FD9" w:rsidRPr="00FF3FD9" w:rsidRDefault="00FF3FD9" w:rsidP="00FF3FD9">
      <w:pPr>
        <w:numPr>
          <w:ilvl w:val="0"/>
          <w:numId w:val="25"/>
        </w:numPr>
        <w:rPr>
          <w:b/>
          <w:bCs/>
          <w:lang w:val="uk-UA"/>
        </w:rPr>
      </w:pPr>
      <w:r w:rsidRPr="00FF3FD9">
        <w:rPr>
          <w:b/>
          <w:bCs/>
          <w:lang w:val="uk-UA"/>
        </w:rPr>
        <w:t>Про виділення коштів Метелиці С.І. </w:t>
      </w:r>
    </w:p>
    <w:p w14:paraId="0FB6B9CC" w14:textId="77777777" w:rsidR="00FF3FD9" w:rsidRPr="00FF3FD9" w:rsidRDefault="00FF3FD9" w:rsidP="00FF3FD9">
      <w:pPr>
        <w:numPr>
          <w:ilvl w:val="0"/>
          <w:numId w:val="25"/>
        </w:numPr>
        <w:rPr>
          <w:b/>
          <w:bCs/>
          <w:lang w:val="uk-UA"/>
        </w:rPr>
      </w:pPr>
      <w:r w:rsidRPr="00FF3FD9">
        <w:rPr>
          <w:b/>
          <w:bCs/>
          <w:lang w:val="uk-UA"/>
        </w:rPr>
        <w:t>Про виділення коштів Панченко Н.М. </w:t>
      </w:r>
    </w:p>
    <w:p w14:paraId="700271E4" w14:textId="77777777" w:rsidR="00FF3FD9" w:rsidRPr="00FF3FD9" w:rsidRDefault="00FF3FD9" w:rsidP="00FF3FD9">
      <w:pPr>
        <w:numPr>
          <w:ilvl w:val="0"/>
          <w:numId w:val="25"/>
        </w:numPr>
        <w:rPr>
          <w:b/>
          <w:bCs/>
          <w:lang w:val="uk-UA"/>
        </w:rPr>
      </w:pPr>
      <w:r w:rsidRPr="00FF3FD9">
        <w:rPr>
          <w:b/>
          <w:bCs/>
          <w:lang w:val="uk-UA"/>
        </w:rPr>
        <w:t>Про виділення коштів Путінцевій А.В. </w:t>
      </w:r>
    </w:p>
    <w:p w14:paraId="28D82D2B" w14:textId="77777777" w:rsidR="00FF3FD9" w:rsidRPr="00FF3FD9" w:rsidRDefault="00FF3FD9" w:rsidP="00FF3FD9">
      <w:pPr>
        <w:numPr>
          <w:ilvl w:val="0"/>
          <w:numId w:val="25"/>
        </w:numPr>
        <w:rPr>
          <w:b/>
          <w:bCs/>
          <w:lang w:val="uk-UA"/>
        </w:rPr>
      </w:pPr>
      <w:r w:rsidRPr="00FF3FD9">
        <w:rPr>
          <w:b/>
          <w:bCs/>
          <w:lang w:val="uk-UA"/>
        </w:rPr>
        <w:t>Про виділення коштів Русіновій С.М. </w:t>
      </w:r>
    </w:p>
    <w:p w14:paraId="08498F7C" w14:textId="77777777" w:rsidR="00FF3FD9" w:rsidRPr="00FF3FD9" w:rsidRDefault="00FF3FD9" w:rsidP="00FF3FD9">
      <w:pPr>
        <w:numPr>
          <w:ilvl w:val="0"/>
          <w:numId w:val="25"/>
        </w:numPr>
        <w:rPr>
          <w:b/>
          <w:bCs/>
          <w:lang w:val="uk-UA"/>
        </w:rPr>
      </w:pPr>
      <w:r w:rsidRPr="00FF3FD9">
        <w:rPr>
          <w:b/>
          <w:bCs/>
          <w:lang w:val="uk-UA"/>
        </w:rPr>
        <w:t>Про виділення коштів Середі Г.С. </w:t>
      </w:r>
    </w:p>
    <w:p w14:paraId="091238C1" w14:textId="77777777" w:rsidR="00FF3FD9" w:rsidRPr="00FF3FD9" w:rsidRDefault="00FF3FD9" w:rsidP="00FF3FD9">
      <w:pPr>
        <w:numPr>
          <w:ilvl w:val="0"/>
          <w:numId w:val="25"/>
        </w:numPr>
        <w:rPr>
          <w:b/>
          <w:bCs/>
          <w:lang w:val="uk-UA"/>
        </w:rPr>
      </w:pPr>
      <w:r w:rsidRPr="00FF3FD9">
        <w:rPr>
          <w:b/>
          <w:bCs/>
          <w:lang w:val="uk-UA"/>
        </w:rPr>
        <w:t>Про виділення коштів Соколовій В.І. </w:t>
      </w:r>
    </w:p>
    <w:p w14:paraId="1B17FA24" w14:textId="77777777" w:rsidR="00FF3FD9" w:rsidRPr="00FF3FD9" w:rsidRDefault="00FF3FD9" w:rsidP="00FF3FD9">
      <w:pPr>
        <w:numPr>
          <w:ilvl w:val="0"/>
          <w:numId w:val="25"/>
        </w:numPr>
        <w:rPr>
          <w:b/>
          <w:bCs/>
          <w:lang w:val="uk-UA"/>
        </w:rPr>
      </w:pPr>
      <w:r w:rsidRPr="00FF3FD9">
        <w:rPr>
          <w:b/>
          <w:bCs/>
          <w:lang w:val="uk-UA"/>
        </w:rPr>
        <w:t>Про виділення коштів Старікову А.Г. </w:t>
      </w:r>
    </w:p>
    <w:p w14:paraId="01E3E922" w14:textId="77777777" w:rsidR="00FF3FD9" w:rsidRPr="00FF3FD9" w:rsidRDefault="00FF3FD9" w:rsidP="00FF3FD9">
      <w:pPr>
        <w:numPr>
          <w:ilvl w:val="0"/>
          <w:numId w:val="25"/>
        </w:numPr>
        <w:rPr>
          <w:b/>
          <w:bCs/>
          <w:lang w:val="uk-UA"/>
        </w:rPr>
      </w:pPr>
      <w:r w:rsidRPr="00FF3FD9">
        <w:rPr>
          <w:b/>
          <w:bCs/>
          <w:lang w:val="uk-UA"/>
        </w:rPr>
        <w:t>Про виділення коштів Сташенко С.О. </w:t>
      </w:r>
    </w:p>
    <w:p w14:paraId="1F737DB8" w14:textId="77777777" w:rsidR="00FF3FD9" w:rsidRPr="00FF3FD9" w:rsidRDefault="00FF3FD9" w:rsidP="00FF3FD9">
      <w:pPr>
        <w:numPr>
          <w:ilvl w:val="0"/>
          <w:numId w:val="25"/>
        </w:numPr>
        <w:rPr>
          <w:b/>
          <w:bCs/>
          <w:lang w:val="uk-UA"/>
        </w:rPr>
      </w:pPr>
      <w:r w:rsidRPr="00FF3FD9">
        <w:rPr>
          <w:b/>
          <w:bCs/>
          <w:lang w:val="uk-UA"/>
        </w:rPr>
        <w:t>Про виділення коштів Стеблині Л.М. </w:t>
      </w:r>
    </w:p>
    <w:p w14:paraId="2CAAB072" w14:textId="77777777" w:rsidR="00FF3FD9" w:rsidRPr="00FF3FD9" w:rsidRDefault="00FF3FD9" w:rsidP="00FF3FD9">
      <w:pPr>
        <w:numPr>
          <w:ilvl w:val="0"/>
          <w:numId w:val="25"/>
        </w:numPr>
        <w:rPr>
          <w:b/>
          <w:bCs/>
          <w:lang w:val="uk-UA"/>
        </w:rPr>
      </w:pPr>
      <w:r w:rsidRPr="00FF3FD9">
        <w:rPr>
          <w:b/>
          <w:bCs/>
          <w:lang w:val="uk-UA"/>
        </w:rPr>
        <w:t>Про виділення коштів Третяк Т.П. </w:t>
      </w:r>
    </w:p>
    <w:p w14:paraId="2B3FE387" w14:textId="77777777" w:rsidR="00FF3FD9" w:rsidRPr="00FF3FD9" w:rsidRDefault="00FF3FD9" w:rsidP="00FF3FD9">
      <w:pPr>
        <w:numPr>
          <w:ilvl w:val="0"/>
          <w:numId w:val="25"/>
        </w:numPr>
        <w:rPr>
          <w:b/>
          <w:bCs/>
          <w:lang w:val="uk-UA"/>
        </w:rPr>
      </w:pPr>
      <w:r w:rsidRPr="00FF3FD9">
        <w:rPr>
          <w:b/>
          <w:bCs/>
          <w:lang w:val="uk-UA"/>
        </w:rPr>
        <w:t>Про виділення коштів Уханю В.І. </w:t>
      </w:r>
    </w:p>
    <w:p w14:paraId="4D086AEA" w14:textId="77777777" w:rsidR="00FF3FD9" w:rsidRPr="00FF3FD9" w:rsidRDefault="00FF3FD9" w:rsidP="00FF3FD9">
      <w:pPr>
        <w:numPr>
          <w:ilvl w:val="0"/>
          <w:numId w:val="25"/>
        </w:numPr>
        <w:rPr>
          <w:b/>
          <w:bCs/>
          <w:lang w:val="uk-UA"/>
        </w:rPr>
      </w:pPr>
      <w:r w:rsidRPr="00FF3FD9">
        <w:rPr>
          <w:b/>
          <w:bCs/>
          <w:lang w:val="uk-UA"/>
        </w:rPr>
        <w:t>Про виділення коштів Чічі Т.П. </w:t>
      </w:r>
    </w:p>
    <w:p w14:paraId="56FA67AD" w14:textId="77777777" w:rsidR="00FF3FD9" w:rsidRPr="00FF3FD9" w:rsidRDefault="00FF3FD9" w:rsidP="00FF3FD9">
      <w:pPr>
        <w:numPr>
          <w:ilvl w:val="0"/>
          <w:numId w:val="25"/>
        </w:numPr>
        <w:rPr>
          <w:b/>
          <w:bCs/>
          <w:lang w:val="uk-UA"/>
        </w:rPr>
      </w:pPr>
      <w:r w:rsidRPr="00FF3FD9">
        <w:rPr>
          <w:b/>
          <w:bCs/>
          <w:lang w:val="uk-UA"/>
        </w:rPr>
        <w:t>Про виділення коштів Чучку О.І. </w:t>
      </w:r>
    </w:p>
    <w:p w14:paraId="5F683B6D" w14:textId="77777777" w:rsidR="00FF3FD9" w:rsidRPr="00FF3FD9" w:rsidRDefault="00FF3FD9" w:rsidP="00FF3FD9">
      <w:pPr>
        <w:numPr>
          <w:ilvl w:val="0"/>
          <w:numId w:val="25"/>
        </w:numPr>
        <w:rPr>
          <w:b/>
          <w:bCs/>
          <w:lang w:val="uk-UA"/>
        </w:rPr>
      </w:pPr>
      <w:r w:rsidRPr="00FF3FD9">
        <w:rPr>
          <w:b/>
          <w:bCs/>
          <w:lang w:val="uk-UA"/>
        </w:rPr>
        <w:t>Про виділення коштів Шинкаренку І.Н. </w:t>
      </w:r>
    </w:p>
    <w:p w14:paraId="3CBCADCC" w14:textId="77777777" w:rsidR="00FF3FD9" w:rsidRPr="00FF3FD9" w:rsidRDefault="00FF3FD9" w:rsidP="00FF3FD9">
      <w:pPr>
        <w:numPr>
          <w:ilvl w:val="0"/>
          <w:numId w:val="25"/>
        </w:numPr>
        <w:rPr>
          <w:b/>
          <w:bCs/>
          <w:lang w:val="uk-UA"/>
        </w:rPr>
      </w:pPr>
      <w:r w:rsidRPr="00FF3FD9">
        <w:rPr>
          <w:b/>
          <w:bCs/>
          <w:lang w:val="uk-UA"/>
        </w:rPr>
        <w:lastRenderedPageBreak/>
        <w:t xml:space="preserve">Про припинення права оперативного управління майном (вул. Мазура, 16) </w:t>
      </w:r>
    </w:p>
    <w:p w14:paraId="2D6445D9" w14:textId="77777777" w:rsidR="00FF3FD9" w:rsidRPr="00FF3FD9" w:rsidRDefault="00FF3FD9" w:rsidP="00FF3FD9">
      <w:pPr>
        <w:numPr>
          <w:ilvl w:val="0"/>
          <w:numId w:val="25"/>
        </w:numPr>
        <w:rPr>
          <w:b/>
          <w:bCs/>
          <w:lang w:val="uk-UA"/>
        </w:rPr>
      </w:pPr>
      <w:r w:rsidRPr="00FF3FD9">
        <w:rPr>
          <w:b/>
          <w:bCs/>
          <w:lang w:val="uk-UA"/>
        </w:rPr>
        <w:t>Про ліквідацію бібліотеки-філії № 4 Смілянської міської бібліотечної системи</w:t>
      </w:r>
    </w:p>
    <w:p w14:paraId="7AD86E65" w14:textId="77777777" w:rsidR="00FF3FD9" w:rsidRPr="00FF3FD9" w:rsidRDefault="00FF3FD9" w:rsidP="00FF3FD9">
      <w:pPr>
        <w:numPr>
          <w:ilvl w:val="0"/>
          <w:numId w:val="25"/>
        </w:numPr>
        <w:rPr>
          <w:b/>
          <w:bCs/>
          <w:lang w:val="uk-UA"/>
        </w:rPr>
      </w:pPr>
      <w:r w:rsidRPr="00FF3FD9">
        <w:rPr>
          <w:b/>
          <w:bCs/>
          <w:lang w:val="uk-UA"/>
        </w:rPr>
        <w:t>Про закріплення нерухомого майна на праві оперативного управління по пров. Захисників України № 5</w:t>
      </w:r>
    </w:p>
    <w:p w14:paraId="5C100D5A" w14:textId="77777777" w:rsidR="00FF3FD9" w:rsidRPr="00FF3FD9" w:rsidRDefault="00FF3FD9" w:rsidP="00FF3FD9">
      <w:pPr>
        <w:numPr>
          <w:ilvl w:val="0"/>
          <w:numId w:val="25"/>
        </w:numPr>
        <w:rPr>
          <w:b/>
          <w:bCs/>
          <w:lang w:val="uk-UA"/>
        </w:rPr>
      </w:pPr>
      <w:r w:rsidRPr="00FF3FD9">
        <w:rPr>
          <w:b/>
          <w:bCs/>
          <w:lang w:val="uk-UA"/>
        </w:rPr>
        <w:t>Про закріплення нерухомого майна на  праві  оперативного  управління по вул. Захисників України, 33</w:t>
      </w:r>
    </w:p>
    <w:p w14:paraId="6EDD2EDA" w14:textId="77777777" w:rsidR="00FF3FD9" w:rsidRPr="00FF3FD9" w:rsidRDefault="00FF3FD9" w:rsidP="00FF3FD9">
      <w:pPr>
        <w:numPr>
          <w:ilvl w:val="0"/>
          <w:numId w:val="25"/>
        </w:numPr>
        <w:rPr>
          <w:b/>
          <w:bCs/>
          <w:lang w:val="uk-UA"/>
        </w:rPr>
      </w:pPr>
      <w:r w:rsidRPr="00FF3FD9">
        <w:rPr>
          <w:b/>
          <w:bCs/>
          <w:lang w:val="uk-UA"/>
        </w:rPr>
        <w:t>Про закріплення нерухомого майна на  праві  оперативного  управління по вул. Б. Хмельницького, 51-А</w:t>
      </w:r>
    </w:p>
    <w:p w14:paraId="365B5662" w14:textId="77777777" w:rsidR="00FF3FD9" w:rsidRPr="00FF3FD9" w:rsidRDefault="00FF3FD9" w:rsidP="00FF3FD9">
      <w:pPr>
        <w:numPr>
          <w:ilvl w:val="0"/>
          <w:numId w:val="25"/>
        </w:numPr>
        <w:rPr>
          <w:b/>
          <w:bCs/>
          <w:lang w:val="uk-UA"/>
        </w:rPr>
      </w:pPr>
      <w:r w:rsidRPr="00FF3FD9">
        <w:rPr>
          <w:b/>
          <w:bCs/>
          <w:lang w:val="uk-UA"/>
        </w:rPr>
        <w:t> Про закріплення нерухомого майна на  праві  оперативного  управління по вул. Максима Величка, 16</w:t>
      </w:r>
    </w:p>
    <w:p w14:paraId="690DCABC" w14:textId="77777777" w:rsidR="00FF3FD9" w:rsidRPr="00FF3FD9" w:rsidRDefault="00FF3FD9" w:rsidP="00FF3FD9">
      <w:pPr>
        <w:numPr>
          <w:ilvl w:val="0"/>
          <w:numId w:val="25"/>
        </w:numPr>
        <w:rPr>
          <w:b/>
          <w:bCs/>
          <w:lang w:val="uk-UA"/>
        </w:rPr>
      </w:pPr>
      <w:r w:rsidRPr="00FF3FD9">
        <w:rPr>
          <w:b/>
          <w:bCs/>
          <w:lang w:val="uk-UA"/>
        </w:rPr>
        <w:t>Про внесення змін до рішення міської ради від 24.06.2021 № 17-61/</w:t>
      </w:r>
      <w:r w:rsidRPr="00FF3FD9">
        <w:rPr>
          <w:b/>
          <w:bCs/>
          <w:lang w:val="en-US"/>
        </w:rPr>
        <w:t>VIII</w:t>
      </w:r>
      <w:r w:rsidRPr="00FF3FD9">
        <w:rPr>
          <w:b/>
          <w:bCs/>
          <w:lang w:val="uk-UA"/>
        </w:rPr>
        <w:t xml:space="preserve"> «Про затвердження Програми з розробки та реалізації «Стратегії розвитку м. Сміла» на 2022-2024 роки»</w:t>
      </w:r>
    </w:p>
    <w:p w14:paraId="51278608" w14:textId="77777777" w:rsidR="00FF3FD9" w:rsidRPr="00FF3FD9" w:rsidRDefault="00FF3FD9" w:rsidP="00FF3FD9">
      <w:pPr>
        <w:numPr>
          <w:ilvl w:val="0"/>
          <w:numId w:val="25"/>
        </w:numPr>
        <w:rPr>
          <w:b/>
          <w:bCs/>
          <w:lang w:val="uk-UA"/>
        </w:rPr>
      </w:pPr>
      <w:r w:rsidRPr="00FF3FD9">
        <w:rPr>
          <w:b/>
          <w:bCs/>
          <w:lang w:val="uk-UA"/>
        </w:rPr>
        <w:t>Про внесення змін до рішення міської ради від 22.02.2023 № 58-50/VIII «Про звільнення комунального підприємства «Муніципальна інвестиційно-фондова компанія» від сплати частини чистого прибутку (доходу), що підлягає сплаті до бюджету Смілянської міської територіальної громади за 2023 рік»</w:t>
      </w:r>
    </w:p>
    <w:p w14:paraId="744DC4C8" w14:textId="77777777" w:rsidR="00FF3FD9" w:rsidRPr="00FF3FD9" w:rsidRDefault="00FF3FD9" w:rsidP="00FF3FD9">
      <w:pPr>
        <w:numPr>
          <w:ilvl w:val="0"/>
          <w:numId w:val="25"/>
        </w:numPr>
        <w:rPr>
          <w:b/>
          <w:bCs/>
          <w:lang w:val="uk-UA"/>
        </w:rPr>
      </w:pPr>
      <w:r w:rsidRPr="00FF3FD9">
        <w:rPr>
          <w:b/>
          <w:bCs/>
          <w:lang w:val="uk-UA"/>
        </w:rPr>
        <w:t>Про внесення змін до рішення міської ради від 26.04.2023 № 61-12/</w:t>
      </w:r>
      <w:r w:rsidRPr="00FF3FD9">
        <w:rPr>
          <w:b/>
          <w:bCs/>
          <w:lang w:val="en-US"/>
        </w:rPr>
        <w:t>VIII</w:t>
      </w:r>
      <w:r w:rsidRPr="00FF3FD9">
        <w:rPr>
          <w:b/>
          <w:bCs/>
          <w:lang w:val="uk-UA"/>
        </w:rPr>
        <w:t xml:space="preserve"> «Про безоплатну передачу на баланс управління економічного розвитку необоротних активів»</w:t>
      </w:r>
    </w:p>
    <w:p w14:paraId="668331BA" w14:textId="77777777" w:rsidR="00FF3FD9" w:rsidRPr="00FF3FD9" w:rsidRDefault="00FF3FD9" w:rsidP="00FF3FD9">
      <w:pPr>
        <w:numPr>
          <w:ilvl w:val="0"/>
          <w:numId w:val="25"/>
        </w:numPr>
        <w:rPr>
          <w:b/>
          <w:bCs/>
          <w:lang w:val="uk-UA"/>
        </w:rPr>
      </w:pPr>
      <w:r w:rsidRPr="00FF3FD9">
        <w:rPr>
          <w:b/>
          <w:bCs/>
          <w:lang w:val="uk-UA"/>
        </w:rPr>
        <w:t xml:space="preserve">Про затвердження Положення про управління економічного розвитку виконавчого комітету Смілянської міської ради </w:t>
      </w:r>
    </w:p>
    <w:p w14:paraId="52179D30" w14:textId="77777777" w:rsidR="00FF3FD9" w:rsidRPr="00FF3FD9" w:rsidRDefault="00FF3FD9" w:rsidP="00FF3FD9">
      <w:pPr>
        <w:numPr>
          <w:ilvl w:val="0"/>
          <w:numId w:val="25"/>
        </w:numPr>
        <w:rPr>
          <w:b/>
          <w:bCs/>
          <w:lang w:val="uk-UA"/>
        </w:rPr>
      </w:pPr>
      <w:r w:rsidRPr="00FF3FD9">
        <w:rPr>
          <w:b/>
          <w:bCs/>
          <w:lang w:val="uk-UA"/>
        </w:rPr>
        <w:t>Про звільнення Смілянського комунального підприємства «Кругозір» від сплати  частини чистого прибутку (доходу), що підлягає сплаті до бюджету Смілянської міської територіальної громади за 2023 рік</w:t>
      </w:r>
    </w:p>
    <w:p w14:paraId="6EF61480" w14:textId="77777777" w:rsidR="00FF3FD9" w:rsidRPr="00FF3FD9" w:rsidRDefault="00FF3FD9" w:rsidP="00FF3FD9">
      <w:pPr>
        <w:numPr>
          <w:ilvl w:val="0"/>
          <w:numId w:val="25"/>
        </w:numPr>
        <w:rPr>
          <w:b/>
          <w:bCs/>
          <w:lang w:val="uk-UA"/>
        </w:rPr>
      </w:pPr>
      <w:r w:rsidRPr="00FF3FD9">
        <w:rPr>
          <w:b/>
          <w:bCs/>
          <w:lang w:val="uk-UA"/>
        </w:rPr>
        <w:t>Про передачу у спільну власність територіальних громад сіл, селищ, міст Черкаської області об’єктів нерухомого майна, що перебувають на балансі закладу охорони здоров’я, та земельних ділянок, на яких вони розміщені</w:t>
      </w:r>
    </w:p>
    <w:p w14:paraId="717D5913" w14:textId="77777777" w:rsidR="00FF3FD9" w:rsidRPr="00FF3FD9" w:rsidRDefault="00FF3FD9" w:rsidP="00FF3FD9">
      <w:pPr>
        <w:numPr>
          <w:ilvl w:val="0"/>
          <w:numId w:val="25"/>
        </w:numPr>
        <w:rPr>
          <w:b/>
          <w:bCs/>
          <w:lang w:val="uk-UA"/>
        </w:rPr>
      </w:pPr>
      <w:r w:rsidRPr="00FF3FD9">
        <w:rPr>
          <w:b/>
          <w:bCs/>
          <w:lang w:val="uk-UA"/>
        </w:rPr>
        <w:t>Про надання згоди на передачу в оренду комунального майна управління економічного розвитку виконавчого комітету Смілянської міської ради</w:t>
      </w:r>
    </w:p>
    <w:p w14:paraId="70CF215D" w14:textId="77777777" w:rsidR="00FF3FD9" w:rsidRPr="00FF3FD9" w:rsidRDefault="00FF3FD9" w:rsidP="00FF3FD9">
      <w:pPr>
        <w:numPr>
          <w:ilvl w:val="0"/>
          <w:numId w:val="25"/>
        </w:numPr>
        <w:rPr>
          <w:b/>
          <w:bCs/>
          <w:lang w:val="uk-UA"/>
        </w:rPr>
      </w:pPr>
      <w:r w:rsidRPr="00FF3FD9">
        <w:rPr>
          <w:b/>
          <w:bCs/>
          <w:lang w:val="uk-UA"/>
        </w:rPr>
        <w:t>Про надання згоди на передачу в оренду комунального майна закладу охорони здоров’я</w:t>
      </w:r>
    </w:p>
    <w:p w14:paraId="553FE98A" w14:textId="77777777" w:rsidR="00FF3FD9" w:rsidRPr="00FF3FD9" w:rsidRDefault="00FF3FD9" w:rsidP="00FF3FD9">
      <w:pPr>
        <w:numPr>
          <w:ilvl w:val="0"/>
          <w:numId w:val="25"/>
        </w:numPr>
        <w:rPr>
          <w:b/>
          <w:bCs/>
          <w:lang w:val="uk-UA"/>
        </w:rPr>
      </w:pPr>
      <w:r w:rsidRPr="00FF3FD9">
        <w:rPr>
          <w:b/>
          <w:bCs/>
          <w:lang w:val="uk-UA"/>
        </w:rPr>
        <w:t>Про надання згоди на передачу в оренду комунального майна, що перебуває на балансі закладу освіти</w:t>
      </w:r>
    </w:p>
    <w:p w14:paraId="0FEF3D9C" w14:textId="77777777" w:rsidR="00FF3FD9" w:rsidRPr="00FF3FD9" w:rsidRDefault="00FF3FD9" w:rsidP="00FF3FD9">
      <w:pPr>
        <w:numPr>
          <w:ilvl w:val="0"/>
          <w:numId w:val="25"/>
        </w:numPr>
        <w:rPr>
          <w:b/>
          <w:bCs/>
          <w:lang w:val="uk-UA"/>
        </w:rPr>
      </w:pPr>
      <w:r w:rsidRPr="00FF3FD9">
        <w:rPr>
          <w:b/>
          <w:bCs/>
          <w:lang w:val="uk-UA"/>
        </w:rPr>
        <w:t>Про включення індивідуально визначеного майна до Переліку другого типу об’єктів комунальної власності м. Сміла, що підлягають передачі в оренду без проведення аукціону</w:t>
      </w:r>
    </w:p>
    <w:p w14:paraId="681B416B" w14:textId="77777777" w:rsidR="00FF3FD9" w:rsidRPr="00FF3FD9" w:rsidRDefault="00FF3FD9" w:rsidP="00FF3FD9">
      <w:pPr>
        <w:numPr>
          <w:ilvl w:val="0"/>
          <w:numId w:val="25"/>
        </w:numPr>
        <w:rPr>
          <w:b/>
          <w:bCs/>
          <w:lang w:val="uk-UA"/>
        </w:rPr>
      </w:pPr>
      <w:r w:rsidRPr="00FF3FD9">
        <w:rPr>
          <w:b/>
          <w:bCs/>
          <w:lang w:val="uk-UA"/>
        </w:rPr>
        <w:t>Про реорганізацію комунального підприємства «Готельний комплекс «Сміла»</w:t>
      </w:r>
    </w:p>
    <w:p w14:paraId="78A9851A" w14:textId="77777777" w:rsidR="00FF3FD9" w:rsidRPr="00FF3FD9" w:rsidRDefault="00FF3FD9" w:rsidP="00FF3FD9">
      <w:pPr>
        <w:numPr>
          <w:ilvl w:val="0"/>
          <w:numId w:val="25"/>
        </w:numPr>
        <w:rPr>
          <w:b/>
          <w:bCs/>
          <w:lang w:val="uk-UA"/>
        </w:rPr>
      </w:pPr>
      <w:r w:rsidRPr="00FF3FD9">
        <w:rPr>
          <w:b/>
          <w:bCs/>
          <w:lang w:val="uk-UA"/>
        </w:rPr>
        <w:t>Про включення майна до переліку об’єктів комунальної власності, що підлягають приватизації</w:t>
      </w:r>
    </w:p>
    <w:p w14:paraId="1A64317B" w14:textId="77777777" w:rsidR="00FF3FD9" w:rsidRPr="00FF3FD9" w:rsidRDefault="00FF3FD9" w:rsidP="00FF3FD9">
      <w:pPr>
        <w:numPr>
          <w:ilvl w:val="0"/>
          <w:numId w:val="25"/>
        </w:numPr>
        <w:rPr>
          <w:b/>
          <w:bCs/>
          <w:lang w:val="uk-UA"/>
        </w:rPr>
      </w:pPr>
      <w:r w:rsidRPr="00FF3FD9">
        <w:rPr>
          <w:b/>
          <w:bCs/>
          <w:lang w:val="uk-UA"/>
        </w:rPr>
        <w:lastRenderedPageBreak/>
        <w:t>Про внесення змін до рішення міської ради від 24.06.2021 № 17-48/VIII «Про затвердження Програми охорони навколишнього природного середовища м. Сміла на 2022-2024 роки»</w:t>
      </w:r>
    </w:p>
    <w:p w14:paraId="10CAF90E" w14:textId="77777777" w:rsidR="00FF3FD9" w:rsidRPr="00FF3FD9" w:rsidRDefault="00FF3FD9" w:rsidP="00FF3FD9">
      <w:pPr>
        <w:numPr>
          <w:ilvl w:val="0"/>
          <w:numId w:val="25"/>
        </w:numPr>
        <w:rPr>
          <w:b/>
          <w:bCs/>
          <w:lang w:val="uk-UA"/>
        </w:rPr>
      </w:pPr>
      <w:r w:rsidRPr="00FF3FD9">
        <w:rPr>
          <w:b/>
          <w:bCs/>
          <w:lang w:val="uk-UA"/>
        </w:rPr>
        <w:t>Про передачу вартості виконаних робіт з капітального ремонту об’єкту благоустрою з улаштуванням нових пішохідних доріжок на кладовищі «Загребля»</w:t>
      </w:r>
    </w:p>
    <w:p w14:paraId="55C1387F" w14:textId="77777777" w:rsidR="00FF3FD9" w:rsidRPr="00FF3FD9" w:rsidRDefault="00FF3FD9" w:rsidP="00FF3FD9">
      <w:pPr>
        <w:numPr>
          <w:ilvl w:val="0"/>
          <w:numId w:val="25"/>
        </w:numPr>
        <w:rPr>
          <w:b/>
          <w:bCs/>
          <w:lang w:val="uk-UA"/>
        </w:rPr>
      </w:pPr>
      <w:r w:rsidRPr="00FF3FD9">
        <w:rPr>
          <w:b/>
          <w:bCs/>
          <w:lang w:val="uk-UA"/>
        </w:rPr>
        <w:t>Про внесення змін до рішення міської ради від 21.12.2022 № 54-30/VIII «Про бюджет Смілянської міської територіальної громади на 2023 рік (2357300000)»</w:t>
      </w:r>
    </w:p>
    <w:p w14:paraId="70A132A1" w14:textId="77777777" w:rsidR="00FF3FD9" w:rsidRPr="00FF3FD9" w:rsidRDefault="00FF3FD9" w:rsidP="00FF3FD9">
      <w:pPr>
        <w:numPr>
          <w:ilvl w:val="0"/>
          <w:numId w:val="25"/>
        </w:numPr>
        <w:rPr>
          <w:b/>
          <w:bCs/>
          <w:lang w:val="uk-UA"/>
        </w:rPr>
      </w:pPr>
      <w:r w:rsidRPr="00FF3FD9">
        <w:rPr>
          <w:b/>
          <w:bCs/>
          <w:lang w:val="uk-UA"/>
        </w:rPr>
        <w:t>Про розроблення детального плану території на розі вулиць Папаніна - Перемоги у м. Сміла, Черкаського району, Черкаської області</w:t>
      </w:r>
    </w:p>
    <w:p w14:paraId="73204A2A" w14:textId="77777777" w:rsidR="00FF3FD9" w:rsidRPr="00FF3FD9" w:rsidRDefault="00FF3FD9" w:rsidP="00FF3FD9">
      <w:pPr>
        <w:numPr>
          <w:ilvl w:val="0"/>
          <w:numId w:val="25"/>
        </w:numPr>
        <w:rPr>
          <w:b/>
          <w:bCs/>
          <w:lang w:val="uk-UA"/>
        </w:rPr>
      </w:pPr>
      <w:r w:rsidRPr="00FF3FD9">
        <w:rPr>
          <w:b/>
          <w:bCs/>
          <w:lang w:val="uk-UA"/>
        </w:rPr>
        <w:t>Про розроблення детального плану території на розі вулиць родини Бобринських - Соборної у м. Сміла, Черкаського району, Черкаської області</w:t>
      </w:r>
    </w:p>
    <w:p w14:paraId="38CA1AE1" w14:textId="77777777" w:rsidR="00FF3FD9" w:rsidRPr="00FF3FD9" w:rsidRDefault="00FF3FD9" w:rsidP="00FF3FD9">
      <w:pPr>
        <w:numPr>
          <w:ilvl w:val="0"/>
          <w:numId w:val="25"/>
        </w:numPr>
        <w:rPr>
          <w:b/>
          <w:bCs/>
          <w:lang w:val="uk-UA"/>
        </w:rPr>
      </w:pPr>
      <w:r w:rsidRPr="00FF3FD9">
        <w:rPr>
          <w:b/>
          <w:bCs/>
          <w:lang w:val="uk-UA"/>
        </w:rPr>
        <w:t>Про затвердження детального плану території, обмеженої вул. Соборною, межею міста та лінією садибної забудови домоволодіння № 3 по вул. Соборній з метою розміщення садибної забудови в м. Сміла Черкаської області</w:t>
      </w:r>
    </w:p>
    <w:p w14:paraId="3C75F9B0" w14:textId="77777777" w:rsidR="00FF3FD9" w:rsidRPr="00FF3FD9" w:rsidRDefault="00FF3FD9" w:rsidP="00FF3FD9">
      <w:pPr>
        <w:numPr>
          <w:ilvl w:val="0"/>
          <w:numId w:val="25"/>
        </w:numPr>
        <w:rPr>
          <w:b/>
          <w:bCs/>
          <w:lang w:val="uk-UA"/>
        </w:rPr>
      </w:pPr>
      <w:r w:rsidRPr="00FF3FD9">
        <w:rPr>
          <w:b/>
          <w:bCs/>
          <w:lang w:val="uk-UA"/>
        </w:rPr>
        <w:t>Про затвердження детального плану території, обмеженої вулицями Мазура, Промисловою та внутрішньо квартальним проїздом від вул. Промислової з метою розміщення квартальної котельні в м. Сміла Черкаської області</w:t>
      </w:r>
    </w:p>
    <w:p w14:paraId="14F8A783" w14:textId="77777777" w:rsidR="00FF3FD9" w:rsidRPr="00FF3FD9" w:rsidRDefault="00FF3FD9" w:rsidP="00FF3FD9">
      <w:pPr>
        <w:numPr>
          <w:ilvl w:val="0"/>
          <w:numId w:val="25"/>
        </w:numPr>
        <w:rPr>
          <w:b/>
          <w:bCs/>
          <w:lang w:val="uk-UA"/>
        </w:rPr>
      </w:pPr>
      <w:r w:rsidRPr="00FF3FD9">
        <w:rPr>
          <w:b/>
          <w:bCs/>
          <w:lang w:val="uk-UA"/>
        </w:rPr>
        <w:t>Про затвердження змін до детального плану території, обмеженої вулицями Мазура, Рєпіна, Павлова, пров. Павлова, затвердженого рішенням міської ради від 27.03.2014 № 51-18/VI з метою розміщення квартальної котельні у м. Сміла Черкаської області</w:t>
      </w:r>
    </w:p>
    <w:p w14:paraId="223F0683" w14:textId="77777777" w:rsidR="00FF3FD9" w:rsidRPr="00FF3FD9" w:rsidRDefault="00FF3FD9" w:rsidP="00FF3FD9">
      <w:pPr>
        <w:numPr>
          <w:ilvl w:val="0"/>
          <w:numId w:val="25"/>
        </w:numPr>
        <w:rPr>
          <w:b/>
          <w:bCs/>
          <w:lang w:val="uk-UA"/>
        </w:rPr>
      </w:pPr>
      <w:r w:rsidRPr="00FF3FD9">
        <w:rPr>
          <w:b/>
          <w:bCs/>
          <w:lang w:val="uk-UA"/>
        </w:rPr>
        <w:t>Про підготовку лоту до земельних торгів</w:t>
      </w:r>
    </w:p>
    <w:p w14:paraId="66E992B9" w14:textId="77777777" w:rsidR="00FF3FD9" w:rsidRPr="00FF3FD9" w:rsidRDefault="00FF3FD9" w:rsidP="00FF3FD9">
      <w:pPr>
        <w:numPr>
          <w:ilvl w:val="0"/>
          <w:numId w:val="25"/>
        </w:numPr>
        <w:rPr>
          <w:b/>
          <w:bCs/>
          <w:lang w:val="uk-UA"/>
        </w:rPr>
      </w:pPr>
      <w:r w:rsidRPr="00FF3FD9">
        <w:rPr>
          <w:b/>
          <w:bCs/>
          <w:lang w:val="uk-UA"/>
        </w:rPr>
        <w:t>Про проведення експертної грошової оцінки земельної ділянки на вул. першодрукаря Івана Федорова, 180</w:t>
      </w:r>
    </w:p>
    <w:p w14:paraId="29AEB9D2" w14:textId="77777777" w:rsidR="00FF3FD9" w:rsidRPr="00FF3FD9" w:rsidRDefault="00FF3FD9" w:rsidP="00FF3FD9">
      <w:pPr>
        <w:numPr>
          <w:ilvl w:val="0"/>
          <w:numId w:val="25"/>
        </w:numPr>
        <w:rPr>
          <w:b/>
          <w:bCs/>
          <w:lang w:val="uk-UA"/>
        </w:rPr>
      </w:pPr>
      <w:r w:rsidRPr="00FF3FD9">
        <w:rPr>
          <w:b/>
          <w:bCs/>
          <w:lang w:val="uk-UA"/>
        </w:rPr>
        <w:t>Про надання СМІЛЯНСЬКОМУ ДОШКІЛЬНОМУ ЗАКЛАДУ № 26 «СОНЕЧКО» (ЯСЛА-САДОК ЗАГАЛЬНОГО ТИПУ) СМІЛЯНСЬКОЇ МІСЬКОЇ РАДИ дозволу на розроблення проекту землеустрою щодо відведення земельної ділянки під будівлею дошкільного навчального закладу на вул. Івана Багряного, 12</w:t>
      </w:r>
    </w:p>
    <w:p w14:paraId="2F1B755F" w14:textId="77777777" w:rsidR="00FF3FD9" w:rsidRPr="00FF3FD9" w:rsidRDefault="00FF3FD9" w:rsidP="00FF3FD9">
      <w:pPr>
        <w:numPr>
          <w:ilvl w:val="0"/>
          <w:numId w:val="25"/>
        </w:numPr>
        <w:rPr>
          <w:b/>
          <w:bCs/>
          <w:lang w:val="uk-UA"/>
        </w:rPr>
      </w:pPr>
      <w:r w:rsidRPr="00FF3FD9">
        <w:rPr>
          <w:b/>
          <w:bCs/>
          <w:lang w:val="uk-UA"/>
        </w:rPr>
        <w:t>Про надання СМІЛЯНСЬКІЙ СПЕЦІАЛІЗОВАНІЙ ШКОЛІ І-ІІІ СТУПЕНІВ № 12 СМІЛЯНСЬКОЇ МІСЬКОЇ РАДИ ЧЕРКАСЬКОЇ ОБЛАСТІ дозволу на розробку проекту землеустрою щодо відведення земельної ділянки під комплексом будівель на вул. Захисників України, 33 в постійне користування</w:t>
      </w:r>
    </w:p>
    <w:p w14:paraId="4B728D4F" w14:textId="77777777" w:rsidR="00FF3FD9" w:rsidRPr="00FF3FD9" w:rsidRDefault="00FF3FD9" w:rsidP="00FF3FD9">
      <w:pPr>
        <w:numPr>
          <w:ilvl w:val="0"/>
          <w:numId w:val="25"/>
        </w:numPr>
        <w:rPr>
          <w:b/>
          <w:bCs/>
          <w:lang w:val="uk-UA"/>
        </w:rPr>
      </w:pPr>
      <w:r w:rsidRPr="00FF3FD9">
        <w:rPr>
          <w:b/>
          <w:bCs/>
          <w:lang w:val="uk-UA"/>
        </w:rPr>
        <w:t>Про надання ФОП Овчаренку В.С., ФОП Стороженку М.В. дозволу на розроблення технічної документації із землеустрою щодо поділу земельної ділянки для будівництва та експлуатації гідротехнічних, гідрометричних та лінійних споруд на вул. Набережній</w:t>
      </w:r>
    </w:p>
    <w:p w14:paraId="04A3FAB3" w14:textId="77777777" w:rsidR="00FF3FD9" w:rsidRPr="00FF3FD9" w:rsidRDefault="00FF3FD9" w:rsidP="00FF3FD9">
      <w:pPr>
        <w:numPr>
          <w:ilvl w:val="0"/>
          <w:numId w:val="25"/>
        </w:numPr>
        <w:rPr>
          <w:b/>
          <w:bCs/>
          <w:lang w:val="uk-UA"/>
        </w:rPr>
      </w:pPr>
      <w:r w:rsidRPr="00FF3FD9">
        <w:rPr>
          <w:b/>
          <w:bCs/>
          <w:lang w:val="uk-UA"/>
        </w:rPr>
        <w:t>Про затвердження ТОВ «КОНЦЕПТ ЮЕЙ» проекту землеустрою щодо відведення земельної ділянки для прокладання ЛЕП та надання згоди на встановлення земельних сервітутів по вул. Ржевській</w:t>
      </w:r>
    </w:p>
    <w:p w14:paraId="21D56731" w14:textId="77777777" w:rsidR="00FF3FD9" w:rsidRPr="00FF3FD9" w:rsidRDefault="00FF3FD9" w:rsidP="00FF3FD9">
      <w:pPr>
        <w:numPr>
          <w:ilvl w:val="0"/>
          <w:numId w:val="25"/>
        </w:numPr>
        <w:rPr>
          <w:b/>
          <w:bCs/>
          <w:lang w:val="uk-UA"/>
        </w:rPr>
      </w:pPr>
      <w:r w:rsidRPr="00FF3FD9">
        <w:rPr>
          <w:b/>
          <w:bCs/>
          <w:lang w:val="uk-UA"/>
        </w:rPr>
        <w:t>Про затвердження технічної документації із землеустрою щодо інвентаризації земельної ділянки на вул. Паторжинського, 3</w:t>
      </w:r>
    </w:p>
    <w:p w14:paraId="12E48531" w14:textId="77777777" w:rsidR="00FF3FD9" w:rsidRPr="00FF3FD9" w:rsidRDefault="00FF3FD9" w:rsidP="00FF3FD9">
      <w:pPr>
        <w:numPr>
          <w:ilvl w:val="0"/>
          <w:numId w:val="25"/>
        </w:numPr>
        <w:rPr>
          <w:b/>
          <w:bCs/>
          <w:lang w:val="uk-UA"/>
        </w:rPr>
      </w:pPr>
      <w:r w:rsidRPr="00FF3FD9">
        <w:rPr>
          <w:b/>
          <w:bCs/>
          <w:lang w:val="uk-UA"/>
        </w:rPr>
        <w:t>Про затвердження технічної документації із землеустрою щодо інвентаризації земельної ділянки на вул. Незалежності, 102-А</w:t>
      </w:r>
    </w:p>
    <w:p w14:paraId="63D659BA" w14:textId="77777777" w:rsidR="00FF3FD9" w:rsidRPr="00FF3FD9" w:rsidRDefault="00FF3FD9" w:rsidP="00FF3FD9">
      <w:pPr>
        <w:numPr>
          <w:ilvl w:val="0"/>
          <w:numId w:val="25"/>
        </w:numPr>
        <w:rPr>
          <w:b/>
          <w:bCs/>
          <w:lang w:val="uk-UA"/>
        </w:rPr>
      </w:pPr>
      <w:r w:rsidRPr="00FF3FD9">
        <w:rPr>
          <w:b/>
          <w:bCs/>
          <w:lang w:val="uk-UA"/>
        </w:rPr>
        <w:lastRenderedPageBreak/>
        <w:t>Про інвентаризацію земельних ділянок на вул. Незалежності, 49 та вул. Незалежності, 55</w:t>
      </w:r>
    </w:p>
    <w:p w14:paraId="313D25DD" w14:textId="77777777" w:rsidR="00FF3FD9" w:rsidRPr="00FF3FD9" w:rsidRDefault="00FF3FD9" w:rsidP="00FF3FD9">
      <w:pPr>
        <w:numPr>
          <w:ilvl w:val="0"/>
          <w:numId w:val="25"/>
        </w:numPr>
        <w:rPr>
          <w:b/>
          <w:bCs/>
          <w:lang w:val="uk-UA"/>
        </w:rPr>
      </w:pPr>
      <w:r w:rsidRPr="00FF3FD9">
        <w:rPr>
          <w:b/>
          <w:bCs/>
          <w:lang w:val="uk-UA"/>
        </w:rPr>
        <w:t>Про інвентаризацію земельної ділянки на вул. Мічуріна, 5</w:t>
      </w:r>
    </w:p>
    <w:p w14:paraId="11E25B57" w14:textId="77777777" w:rsidR="00FF3FD9" w:rsidRPr="00FF3FD9" w:rsidRDefault="00FF3FD9" w:rsidP="00FF3FD9">
      <w:pPr>
        <w:numPr>
          <w:ilvl w:val="0"/>
          <w:numId w:val="25"/>
        </w:numPr>
        <w:rPr>
          <w:b/>
          <w:bCs/>
          <w:lang w:val="uk-UA"/>
        </w:rPr>
      </w:pPr>
      <w:r w:rsidRPr="00FF3FD9">
        <w:rPr>
          <w:b/>
          <w:bCs/>
          <w:lang w:val="uk-UA"/>
        </w:rPr>
        <w:t>Про інвентаризацію земельної ділянки на вул. Богдана Хмельницького, 10</w:t>
      </w:r>
    </w:p>
    <w:p w14:paraId="33D6DA18" w14:textId="77777777" w:rsidR="00FF3FD9" w:rsidRPr="00FF3FD9" w:rsidRDefault="00FF3FD9" w:rsidP="00FF3FD9">
      <w:pPr>
        <w:numPr>
          <w:ilvl w:val="0"/>
          <w:numId w:val="25"/>
        </w:numPr>
        <w:rPr>
          <w:b/>
          <w:bCs/>
          <w:lang w:val="uk-UA"/>
        </w:rPr>
      </w:pPr>
      <w:r w:rsidRPr="00FF3FD9">
        <w:rPr>
          <w:b/>
          <w:bCs/>
          <w:lang w:val="uk-UA"/>
        </w:rPr>
        <w:t>Про припинення договору на право тимчасового користування землею з ПАТ «ПРОМІНВЕСТБАНК» та надання «КОНДИТЕРСЬКА ФАБИКА «МЕРКУРІЙ» земельної ділянки під комплексом нежитлових будівель на вул. Тараса Шевченка, 71 в оренду</w:t>
      </w:r>
    </w:p>
    <w:p w14:paraId="54799B1E" w14:textId="77777777" w:rsidR="00FF3FD9" w:rsidRPr="00FF3FD9" w:rsidRDefault="00FF3FD9" w:rsidP="00FF3FD9">
      <w:pPr>
        <w:numPr>
          <w:ilvl w:val="0"/>
          <w:numId w:val="25"/>
        </w:numPr>
        <w:rPr>
          <w:b/>
          <w:bCs/>
          <w:lang w:val="uk-UA"/>
        </w:rPr>
      </w:pPr>
      <w:r w:rsidRPr="00FF3FD9">
        <w:rPr>
          <w:b/>
          <w:bCs/>
          <w:lang w:val="uk-UA"/>
        </w:rPr>
        <w:t>Про надання ТОВ «Механіка Плюс» земельної ділянки під механічним цехом та їдальнею на вул. Мазура, 24 в оренду</w:t>
      </w:r>
    </w:p>
    <w:p w14:paraId="5840A3EA" w14:textId="77777777" w:rsidR="00FF3FD9" w:rsidRPr="00FF3FD9" w:rsidRDefault="00FF3FD9" w:rsidP="00FF3FD9">
      <w:pPr>
        <w:numPr>
          <w:ilvl w:val="0"/>
          <w:numId w:val="25"/>
        </w:numPr>
        <w:rPr>
          <w:b/>
          <w:bCs/>
          <w:lang w:val="uk-UA"/>
        </w:rPr>
      </w:pPr>
      <w:r w:rsidRPr="00FF3FD9">
        <w:rPr>
          <w:b/>
          <w:bCs/>
          <w:lang w:val="uk-UA"/>
        </w:rPr>
        <w:t>Про поновлення ФОП Калашнику С.І. договору оренди землі під комплексом будівель станції технічного обслуговування автомобілів на вул. Ржевській, 7/11</w:t>
      </w:r>
    </w:p>
    <w:p w14:paraId="42DD35EE" w14:textId="77777777" w:rsidR="00FF3FD9" w:rsidRPr="00FF3FD9" w:rsidRDefault="00FF3FD9" w:rsidP="00FF3FD9">
      <w:pPr>
        <w:numPr>
          <w:ilvl w:val="0"/>
          <w:numId w:val="25"/>
        </w:numPr>
        <w:rPr>
          <w:b/>
          <w:bCs/>
          <w:lang w:val="uk-UA"/>
        </w:rPr>
      </w:pPr>
      <w:r w:rsidRPr="00FF3FD9">
        <w:rPr>
          <w:b/>
          <w:bCs/>
          <w:lang w:val="uk-UA"/>
        </w:rPr>
        <w:t>Про поновлення ФОП Ковтун Ю.В. договору оренди землі під власною нежитловою будівлею ветеринарною аптекою на вул. Івана Мазепи, 66</w:t>
      </w:r>
    </w:p>
    <w:p w14:paraId="3B6AB0D8" w14:textId="77777777" w:rsidR="00FF3FD9" w:rsidRPr="00FF3FD9" w:rsidRDefault="00FF3FD9" w:rsidP="00FF3FD9">
      <w:pPr>
        <w:numPr>
          <w:ilvl w:val="0"/>
          <w:numId w:val="25"/>
        </w:numPr>
        <w:rPr>
          <w:b/>
          <w:bCs/>
          <w:lang w:val="uk-UA"/>
        </w:rPr>
      </w:pPr>
      <w:r w:rsidRPr="00FF3FD9">
        <w:rPr>
          <w:b/>
          <w:bCs/>
          <w:lang w:val="uk-UA"/>
        </w:rPr>
        <w:t>Про поновлення ФОП Старюк Л.М. договору оренди землі під торгівельним кіоском на ринку по вул. Телеграфній, 7</w:t>
      </w:r>
    </w:p>
    <w:p w14:paraId="070F2FF4" w14:textId="77777777" w:rsidR="00FF3FD9" w:rsidRPr="00FF3FD9" w:rsidRDefault="00FF3FD9" w:rsidP="00FF3FD9">
      <w:pPr>
        <w:numPr>
          <w:ilvl w:val="0"/>
          <w:numId w:val="25"/>
        </w:numPr>
        <w:rPr>
          <w:b/>
          <w:bCs/>
          <w:lang w:val="uk-UA"/>
        </w:rPr>
      </w:pPr>
      <w:r w:rsidRPr="00FF3FD9">
        <w:rPr>
          <w:b/>
          <w:bCs/>
          <w:lang w:val="uk-UA"/>
        </w:rPr>
        <w:t>Про внесення змін до рішення міської ради від 26.08.2021 № 22-100/VІІІ «Про надання ТОВ «КВАРТА УКРАЇНА» земельної ділянки на вул. Максима Величка, 2-А в оренду»</w:t>
      </w:r>
    </w:p>
    <w:p w14:paraId="6CAF632D" w14:textId="77777777" w:rsidR="00FF3FD9" w:rsidRPr="00FF3FD9" w:rsidRDefault="00FF3FD9" w:rsidP="00FF3FD9">
      <w:pPr>
        <w:numPr>
          <w:ilvl w:val="0"/>
          <w:numId w:val="25"/>
        </w:numPr>
        <w:rPr>
          <w:b/>
          <w:bCs/>
          <w:lang w:val="uk-UA"/>
        </w:rPr>
      </w:pPr>
      <w:r w:rsidRPr="00FF3FD9">
        <w:rPr>
          <w:b/>
          <w:bCs/>
          <w:lang w:val="uk-UA"/>
        </w:rPr>
        <w:t>Про внесення змін до рішення міської ради від 22.02.2023 № 58-67/VIIІ «Про інвентаризацію земельних ділянок на вул. Незалежності, 22 та вул. Незалежності, 43»</w:t>
      </w:r>
    </w:p>
    <w:p w14:paraId="1F7CB6C0" w14:textId="77777777" w:rsidR="00FF3FD9" w:rsidRPr="00FF3FD9" w:rsidRDefault="00FF3FD9" w:rsidP="00FF3FD9">
      <w:pPr>
        <w:numPr>
          <w:ilvl w:val="0"/>
          <w:numId w:val="25"/>
        </w:numPr>
        <w:rPr>
          <w:b/>
          <w:bCs/>
          <w:lang w:val="uk-UA"/>
        </w:rPr>
      </w:pPr>
      <w:r w:rsidRPr="00FF3FD9">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пров. Сунківському, 8</w:t>
      </w:r>
    </w:p>
    <w:p w14:paraId="0E7BB1E7" w14:textId="77777777" w:rsidR="00FF3FD9" w:rsidRPr="00FF3FD9" w:rsidRDefault="00FF3FD9" w:rsidP="00FF3FD9">
      <w:pPr>
        <w:numPr>
          <w:ilvl w:val="0"/>
          <w:numId w:val="25"/>
        </w:numPr>
        <w:rPr>
          <w:b/>
          <w:bCs/>
          <w:lang w:val="uk-UA"/>
        </w:rPr>
      </w:pPr>
      <w:r w:rsidRPr="00FF3FD9">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Черкаській, 2</w:t>
      </w:r>
    </w:p>
    <w:p w14:paraId="3A64AFB4" w14:textId="77777777" w:rsidR="00FF3FD9" w:rsidRPr="00FF3FD9" w:rsidRDefault="00FF3FD9" w:rsidP="00FF3FD9">
      <w:pPr>
        <w:numPr>
          <w:ilvl w:val="0"/>
          <w:numId w:val="25"/>
        </w:numPr>
        <w:rPr>
          <w:b/>
          <w:bCs/>
          <w:lang w:val="uk-UA"/>
        </w:rPr>
      </w:pPr>
      <w:r w:rsidRPr="00FF3FD9">
        <w:rPr>
          <w:b/>
          <w:bCs/>
          <w:lang w:val="uk-UA"/>
        </w:rPr>
        <w:t>Про надання Землянській Л.М. земельної ділянки під домоволодінням на пров. Тясминському, 21 в оренду</w:t>
      </w:r>
    </w:p>
    <w:p w14:paraId="43B55C7D" w14:textId="77777777" w:rsidR="00FF3FD9" w:rsidRPr="00FF3FD9" w:rsidRDefault="00FF3FD9" w:rsidP="00FF3FD9">
      <w:pPr>
        <w:numPr>
          <w:ilvl w:val="0"/>
          <w:numId w:val="25"/>
        </w:numPr>
        <w:rPr>
          <w:b/>
          <w:bCs/>
          <w:lang w:val="uk-UA"/>
        </w:rPr>
      </w:pPr>
      <w:r w:rsidRPr="00FF3FD9">
        <w:rPr>
          <w:b/>
          <w:bCs/>
          <w:lang w:val="uk-UA"/>
        </w:rPr>
        <w:t>Про надання Нелюб В.О., Нелюбу О.М., Горіцену П.Ф., Бабенко С.В., Фурман Н.В. земельної ділянки під домоволодінням на вул. Севастопольській, 41 в оренду</w:t>
      </w:r>
    </w:p>
    <w:p w14:paraId="1FAA07EC" w14:textId="77777777" w:rsidR="00FF3FD9" w:rsidRPr="00FF3FD9" w:rsidRDefault="00FF3FD9" w:rsidP="00FF3FD9">
      <w:pPr>
        <w:numPr>
          <w:ilvl w:val="0"/>
          <w:numId w:val="25"/>
        </w:numPr>
        <w:rPr>
          <w:b/>
          <w:bCs/>
          <w:lang w:val="uk-UA"/>
        </w:rPr>
      </w:pPr>
      <w:r w:rsidRPr="00FF3FD9">
        <w:rPr>
          <w:b/>
          <w:bCs/>
          <w:lang w:val="uk-UA"/>
        </w:rPr>
        <w:t>Про надання Кобякову Т.Є. земельної ділянки на вул. Полтавській, 33 під домоволодінням у власність</w:t>
      </w:r>
    </w:p>
    <w:p w14:paraId="58FE9A69" w14:textId="77777777" w:rsidR="00FF3FD9" w:rsidRPr="00FF3FD9" w:rsidRDefault="00FF3FD9" w:rsidP="00FF3FD9">
      <w:pPr>
        <w:numPr>
          <w:ilvl w:val="0"/>
          <w:numId w:val="25"/>
        </w:numPr>
        <w:rPr>
          <w:b/>
          <w:bCs/>
          <w:lang w:val="uk-UA"/>
        </w:rPr>
      </w:pPr>
      <w:r w:rsidRPr="00FF3FD9">
        <w:rPr>
          <w:b/>
          <w:bCs/>
          <w:lang w:val="uk-UA"/>
        </w:rPr>
        <w:t>Про надання Левченко О.Я. земельної ділянки на вул. Одеській, 53 під домоволодінням у власність</w:t>
      </w:r>
    </w:p>
    <w:p w14:paraId="3A769865" w14:textId="77777777" w:rsidR="00FF3FD9" w:rsidRPr="00FF3FD9" w:rsidRDefault="00FF3FD9" w:rsidP="00FF3FD9">
      <w:pPr>
        <w:numPr>
          <w:ilvl w:val="0"/>
          <w:numId w:val="25"/>
        </w:numPr>
        <w:rPr>
          <w:b/>
          <w:bCs/>
          <w:lang w:val="uk-UA"/>
        </w:rPr>
      </w:pPr>
      <w:r w:rsidRPr="00FF3FD9">
        <w:rPr>
          <w:b/>
          <w:bCs/>
          <w:lang w:val="uk-UA"/>
        </w:rPr>
        <w:t>Про надання Бебику Д.С. земельної ділянки на вул. Мічуріна, 20 під домоволодінням у власність</w:t>
      </w:r>
    </w:p>
    <w:p w14:paraId="72C123E5" w14:textId="77777777" w:rsidR="00FF3FD9" w:rsidRPr="00FF3FD9" w:rsidRDefault="00FF3FD9" w:rsidP="00FF3FD9">
      <w:pPr>
        <w:numPr>
          <w:ilvl w:val="0"/>
          <w:numId w:val="25"/>
        </w:numPr>
        <w:rPr>
          <w:b/>
          <w:bCs/>
          <w:lang w:val="uk-UA"/>
        </w:rPr>
      </w:pPr>
      <w:r w:rsidRPr="00FF3FD9">
        <w:rPr>
          <w:b/>
          <w:bCs/>
          <w:lang w:val="uk-UA"/>
        </w:rPr>
        <w:t>Про надання Вовчок О.Г. земельної ділянки на вул. Переяславській, 11 під домоволодінням у власність</w:t>
      </w:r>
    </w:p>
    <w:p w14:paraId="768AF3C9" w14:textId="77777777" w:rsidR="00FF3FD9" w:rsidRPr="00FF3FD9" w:rsidRDefault="00FF3FD9" w:rsidP="00FF3FD9">
      <w:pPr>
        <w:numPr>
          <w:ilvl w:val="0"/>
          <w:numId w:val="25"/>
        </w:numPr>
        <w:rPr>
          <w:b/>
          <w:bCs/>
          <w:lang w:val="uk-UA"/>
        </w:rPr>
      </w:pPr>
      <w:r w:rsidRPr="00FF3FD9">
        <w:rPr>
          <w:b/>
          <w:bCs/>
          <w:lang w:val="uk-UA"/>
        </w:rPr>
        <w:t>Про надання Лисенку М.М. земельної ділянки на вул. Уманській, 26 під домоволодінням у власність</w:t>
      </w:r>
    </w:p>
    <w:p w14:paraId="4BB75FED" w14:textId="77777777" w:rsidR="00FF3FD9" w:rsidRPr="00FF3FD9" w:rsidRDefault="00FF3FD9" w:rsidP="00FF3FD9">
      <w:pPr>
        <w:numPr>
          <w:ilvl w:val="0"/>
          <w:numId w:val="25"/>
        </w:numPr>
        <w:rPr>
          <w:b/>
          <w:bCs/>
          <w:lang w:val="uk-UA"/>
        </w:rPr>
      </w:pPr>
      <w:r w:rsidRPr="00FF3FD9">
        <w:rPr>
          <w:b/>
          <w:bCs/>
          <w:lang w:val="uk-UA"/>
        </w:rPr>
        <w:t>Про надання Сумбуловій М.М. земельних ділянок на пров. Робочому, 1 під домоволодінням у власність та оренду</w:t>
      </w:r>
    </w:p>
    <w:p w14:paraId="54E7F551" w14:textId="77777777" w:rsidR="00FF3FD9" w:rsidRPr="00FF3FD9" w:rsidRDefault="00FF3FD9" w:rsidP="00FF3FD9">
      <w:pPr>
        <w:numPr>
          <w:ilvl w:val="0"/>
          <w:numId w:val="25"/>
        </w:numPr>
        <w:rPr>
          <w:b/>
          <w:bCs/>
          <w:lang w:val="uk-UA"/>
        </w:rPr>
      </w:pPr>
      <w:r w:rsidRPr="00FF3FD9">
        <w:rPr>
          <w:b/>
          <w:bCs/>
          <w:lang w:val="uk-UA"/>
        </w:rPr>
        <w:lastRenderedPageBreak/>
        <w:t>Про надання Хуторцовій В.О. земельних ділянок на вул. Декабристів, 8 під домоволодінням у власність та оренду</w:t>
      </w:r>
    </w:p>
    <w:p w14:paraId="61BB05AE" w14:textId="77777777" w:rsidR="00FF3FD9" w:rsidRPr="00FF3FD9" w:rsidRDefault="00FF3FD9" w:rsidP="00FF3FD9">
      <w:pPr>
        <w:numPr>
          <w:ilvl w:val="0"/>
          <w:numId w:val="25"/>
        </w:numPr>
        <w:rPr>
          <w:b/>
          <w:bCs/>
          <w:lang w:val="uk-UA"/>
        </w:rPr>
      </w:pPr>
      <w:r w:rsidRPr="00FF3FD9">
        <w:rPr>
          <w:b/>
          <w:bCs/>
          <w:lang w:val="uk-UA"/>
        </w:rPr>
        <w:t>Про припинення права оренди та надання Задорожній С.М. земельної ділянки на вул. Енергетичній, 4 під домоволодінням у власність</w:t>
      </w:r>
    </w:p>
    <w:p w14:paraId="5ED5DB92" w14:textId="77777777" w:rsidR="00FF3FD9" w:rsidRPr="00FF3FD9" w:rsidRDefault="00FF3FD9" w:rsidP="00FF3FD9">
      <w:pPr>
        <w:numPr>
          <w:ilvl w:val="0"/>
          <w:numId w:val="25"/>
        </w:numPr>
        <w:rPr>
          <w:b/>
          <w:bCs/>
          <w:lang w:val="uk-UA"/>
        </w:rPr>
      </w:pPr>
      <w:r w:rsidRPr="00FF3FD9">
        <w:rPr>
          <w:b/>
          <w:bCs/>
          <w:lang w:val="uk-UA"/>
        </w:rPr>
        <w:t>Про затвердження технічної документації із землеустрою щодо поділу земельної ділянки для будівництва і обслуговування житлового будинку, господарських будівель і споруд на вул. Декабристів, 8</w:t>
      </w:r>
    </w:p>
    <w:p w14:paraId="4D555771" w14:textId="77777777" w:rsidR="00FF3FD9" w:rsidRPr="00FF3FD9" w:rsidRDefault="00FF3FD9" w:rsidP="00FF3FD9">
      <w:pPr>
        <w:numPr>
          <w:ilvl w:val="0"/>
          <w:numId w:val="25"/>
        </w:numPr>
        <w:rPr>
          <w:b/>
          <w:bCs/>
          <w:lang w:val="uk-UA"/>
        </w:rPr>
      </w:pPr>
      <w:r w:rsidRPr="00FF3FD9">
        <w:rPr>
          <w:b/>
          <w:bCs/>
          <w:lang w:val="uk-UA"/>
        </w:rPr>
        <w:t>Про затвердження технічної документації із землеустрою щодо поділу земельної ділянки комунальної власності на  вул. Соборній, 109-А</w:t>
      </w:r>
    </w:p>
    <w:p w14:paraId="5E085700" w14:textId="77777777" w:rsidR="00FF3FD9" w:rsidRPr="00FF3FD9" w:rsidRDefault="00FF3FD9" w:rsidP="00FF3FD9">
      <w:pPr>
        <w:numPr>
          <w:ilvl w:val="0"/>
          <w:numId w:val="25"/>
        </w:numPr>
        <w:rPr>
          <w:b/>
          <w:bCs/>
          <w:lang w:val="uk-UA"/>
        </w:rPr>
      </w:pPr>
      <w:r w:rsidRPr="00FF3FD9">
        <w:rPr>
          <w:b/>
          <w:bCs/>
          <w:lang w:val="uk-UA"/>
        </w:rPr>
        <w:t>Про відмову Яценку М.М. у передачі земельної ділянки під житловим будинком на вул. Трипільській, 25/1 у власність</w:t>
      </w:r>
    </w:p>
    <w:p w14:paraId="00FE89C0" w14:textId="77777777" w:rsidR="00FF3FD9" w:rsidRPr="00FF3FD9" w:rsidRDefault="00FF3FD9" w:rsidP="00FF3FD9">
      <w:pPr>
        <w:numPr>
          <w:ilvl w:val="0"/>
          <w:numId w:val="25"/>
        </w:numPr>
        <w:rPr>
          <w:b/>
          <w:bCs/>
          <w:lang w:val="uk-UA"/>
        </w:rPr>
      </w:pPr>
      <w:r w:rsidRPr="00FF3FD9">
        <w:rPr>
          <w:b/>
          <w:bCs/>
          <w:lang w:val="uk-UA"/>
        </w:rPr>
        <w:t>Про відмову Яценку М.М. у наданні дозволу на розробку технічної документації із землеустрою щодо встановлення (відновлення) меж земельної ділянки в натурі (на місцевості) під житловим будинком на вул. Трипільській, 25/1</w:t>
      </w:r>
    </w:p>
    <w:p w14:paraId="3FF729B2" w14:textId="77777777" w:rsidR="00FF3FD9" w:rsidRPr="00FF3FD9" w:rsidRDefault="00FF3FD9" w:rsidP="00FF3FD9">
      <w:pPr>
        <w:numPr>
          <w:ilvl w:val="0"/>
          <w:numId w:val="25"/>
        </w:numPr>
        <w:rPr>
          <w:b/>
          <w:bCs/>
          <w:lang w:val="uk-UA"/>
        </w:rPr>
      </w:pPr>
      <w:r w:rsidRPr="00FF3FD9">
        <w:rPr>
          <w:b/>
          <w:bCs/>
          <w:lang w:val="uk-UA"/>
        </w:rPr>
        <w:t>Про надання Тимченко О.В. земельної ділянки на вул. Шолом-Алейхема, 15 під домоволодінням у власність</w:t>
      </w:r>
    </w:p>
    <w:p w14:paraId="1ADDFCDF" w14:textId="77777777" w:rsidR="00D05F00" w:rsidRPr="00FF3FD9" w:rsidRDefault="00D05F00" w:rsidP="00FF3FD9"/>
    <w:sectPr w:rsidR="00D05F00" w:rsidRPr="00FF3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3A5"/>
    <w:multiLevelType w:val="multilevel"/>
    <w:tmpl w:val="833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A0305"/>
    <w:multiLevelType w:val="multilevel"/>
    <w:tmpl w:val="26EA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D181E"/>
    <w:multiLevelType w:val="multilevel"/>
    <w:tmpl w:val="E4BC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03459"/>
    <w:multiLevelType w:val="multilevel"/>
    <w:tmpl w:val="0EA4F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E6639"/>
    <w:multiLevelType w:val="multilevel"/>
    <w:tmpl w:val="BE902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0405D"/>
    <w:multiLevelType w:val="multilevel"/>
    <w:tmpl w:val="F36A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7001D"/>
    <w:multiLevelType w:val="multilevel"/>
    <w:tmpl w:val="0722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95BE6"/>
    <w:multiLevelType w:val="multilevel"/>
    <w:tmpl w:val="AE22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605761"/>
    <w:multiLevelType w:val="hybridMultilevel"/>
    <w:tmpl w:val="7C6A6A42"/>
    <w:lvl w:ilvl="0" w:tplc="E56C14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15:restartNumberingAfterBreak="0">
    <w:nsid w:val="3DB5090B"/>
    <w:multiLevelType w:val="multilevel"/>
    <w:tmpl w:val="2A9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D1291"/>
    <w:multiLevelType w:val="multilevel"/>
    <w:tmpl w:val="0E5C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9B1C40"/>
    <w:multiLevelType w:val="hybridMultilevel"/>
    <w:tmpl w:val="D458AB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4BA30448"/>
    <w:multiLevelType w:val="multilevel"/>
    <w:tmpl w:val="DD92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1353B"/>
    <w:multiLevelType w:val="multilevel"/>
    <w:tmpl w:val="A5A8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21A66"/>
    <w:multiLevelType w:val="multilevel"/>
    <w:tmpl w:val="F8D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506AE"/>
    <w:multiLevelType w:val="multilevel"/>
    <w:tmpl w:val="D18E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42242"/>
    <w:multiLevelType w:val="multilevel"/>
    <w:tmpl w:val="DF16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E8470B"/>
    <w:multiLevelType w:val="multilevel"/>
    <w:tmpl w:val="6DCE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EF4BD2"/>
    <w:multiLevelType w:val="multilevel"/>
    <w:tmpl w:val="E878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5E0C3A"/>
    <w:multiLevelType w:val="multilevel"/>
    <w:tmpl w:val="A40C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B0AB6"/>
    <w:multiLevelType w:val="multilevel"/>
    <w:tmpl w:val="2798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117C2"/>
    <w:multiLevelType w:val="multilevel"/>
    <w:tmpl w:val="441A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57AE9"/>
    <w:multiLevelType w:val="hybridMultilevel"/>
    <w:tmpl w:val="C5FAAAE2"/>
    <w:lvl w:ilvl="0" w:tplc="D46CC5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980475"/>
    <w:multiLevelType w:val="hybridMultilevel"/>
    <w:tmpl w:val="008EC5AA"/>
    <w:lvl w:ilvl="0" w:tplc="B85C2A5C">
      <w:start w:val="1"/>
      <w:numFmt w:val="decimal"/>
      <w:lvlText w:val="%1."/>
      <w:lvlJc w:val="left"/>
      <w:pPr>
        <w:ind w:left="360" w:hanging="36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8C3A6B"/>
    <w:multiLevelType w:val="multilevel"/>
    <w:tmpl w:val="CF3E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584307">
    <w:abstractNumId w:val="23"/>
  </w:num>
  <w:num w:numId="2" w16cid:durableId="1053308820">
    <w:abstractNumId w:val="22"/>
  </w:num>
  <w:num w:numId="3" w16cid:durableId="228345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887224">
    <w:abstractNumId w:val="8"/>
  </w:num>
  <w:num w:numId="5" w16cid:durableId="290944369">
    <w:abstractNumId w:val="0"/>
  </w:num>
  <w:num w:numId="6" w16cid:durableId="878542546">
    <w:abstractNumId w:val="14"/>
  </w:num>
  <w:num w:numId="7" w16cid:durableId="225797662">
    <w:abstractNumId w:val="19"/>
  </w:num>
  <w:num w:numId="8" w16cid:durableId="1695420343">
    <w:abstractNumId w:val="3"/>
  </w:num>
  <w:num w:numId="9" w16cid:durableId="193466728">
    <w:abstractNumId w:val="13"/>
  </w:num>
  <w:num w:numId="10" w16cid:durableId="355160997">
    <w:abstractNumId w:val="24"/>
  </w:num>
  <w:num w:numId="11" w16cid:durableId="1584486733">
    <w:abstractNumId w:val="15"/>
  </w:num>
  <w:num w:numId="12" w16cid:durableId="437675171">
    <w:abstractNumId w:val="18"/>
  </w:num>
  <w:num w:numId="13" w16cid:durableId="849373427">
    <w:abstractNumId w:val="20"/>
  </w:num>
  <w:num w:numId="14" w16cid:durableId="1759473961">
    <w:abstractNumId w:val="2"/>
  </w:num>
  <w:num w:numId="15" w16cid:durableId="1649701558">
    <w:abstractNumId w:val="6"/>
  </w:num>
  <w:num w:numId="16" w16cid:durableId="1344358794">
    <w:abstractNumId w:val="5"/>
  </w:num>
  <w:num w:numId="17" w16cid:durableId="480073568">
    <w:abstractNumId w:val="7"/>
  </w:num>
  <w:num w:numId="18" w16cid:durableId="1604916959">
    <w:abstractNumId w:val="1"/>
  </w:num>
  <w:num w:numId="19" w16cid:durableId="181672901">
    <w:abstractNumId w:val="10"/>
  </w:num>
  <w:num w:numId="20" w16cid:durableId="1639144247">
    <w:abstractNumId w:val="9"/>
  </w:num>
  <w:num w:numId="21" w16cid:durableId="736705467">
    <w:abstractNumId w:val="12"/>
  </w:num>
  <w:num w:numId="22" w16cid:durableId="1263411546">
    <w:abstractNumId w:val="16"/>
  </w:num>
  <w:num w:numId="23" w16cid:durableId="1358003372">
    <w:abstractNumId w:val="17"/>
  </w:num>
  <w:num w:numId="24" w16cid:durableId="1129395926">
    <w:abstractNumId w:val="4"/>
  </w:num>
  <w:num w:numId="25" w16cid:durableId="961687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AA"/>
    <w:rsid w:val="00023BC6"/>
    <w:rsid w:val="00040080"/>
    <w:rsid w:val="000605FE"/>
    <w:rsid w:val="00062020"/>
    <w:rsid w:val="000775E8"/>
    <w:rsid w:val="00080D5F"/>
    <w:rsid w:val="000834D9"/>
    <w:rsid w:val="00096E7F"/>
    <w:rsid w:val="000B11C0"/>
    <w:rsid w:val="001068DF"/>
    <w:rsid w:val="00117802"/>
    <w:rsid w:val="00136272"/>
    <w:rsid w:val="00147637"/>
    <w:rsid w:val="001754BA"/>
    <w:rsid w:val="001A3B34"/>
    <w:rsid w:val="001A5638"/>
    <w:rsid w:val="001B1282"/>
    <w:rsid w:val="001C7191"/>
    <w:rsid w:val="001F51CD"/>
    <w:rsid w:val="001F7198"/>
    <w:rsid w:val="00233DEA"/>
    <w:rsid w:val="00261AB5"/>
    <w:rsid w:val="00282EAA"/>
    <w:rsid w:val="002A7073"/>
    <w:rsid w:val="002C6DB7"/>
    <w:rsid w:val="002D1613"/>
    <w:rsid w:val="002D315D"/>
    <w:rsid w:val="002F6BE1"/>
    <w:rsid w:val="0034592E"/>
    <w:rsid w:val="00352D24"/>
    <w:rsid w:val="00361458"/>
    <w:rsid w:val="0038426D"/>
    <w:rsid w:val="00393513"/>
    <w:rsid w:val="003D607F"/>
    <w:rsid w:val="004023E1"/>
    <w:rsid w:val="004878BB"/>
    <w:rsid w:val="004B4280"/>
    <w:rsid w:val="004B5B08"/>
    <w:rsid w:val="004B7710"/>
    <w:rsid w:val="004E1DF2"/>
    <w:rsid w:val="004E5E30"/>
    <w:rsid w:val="004E7FEB"/>
    <w:rsid w:val="0051405C"/>
    <w:rsid w:val="00514B4B"/>
    <w:rsid w:val="005405A3"/>
    <w:rsid w:val="00556493"/>
    <w:rsid w:val="00557786"/>
    <w:rsid w:val="0056004F"/>
    <w:rsid w:val="005715B6"/>
    <w:rsid w:val="005729AC"/>
    <w:rsid w:val="00576805"/>
    <w:rsid w:val="0058020C"/>
    <w:rsid w:val="00595663"/>
    <w:rsid w:val="00595B52"/>
    <w:rsid w:val="005C7AA1"/>
    <w:rsid w:val="005E7C2F"/>
    <w:rsid w:val="005F7EE8"/>
    <w:rsid w:val="006509B8"/>
    <w:rsid w:val="00667D78"/>
    <w:rsid w:val="00671CE9"/>
    <w:rsid w:val="00672D5B"/>
    <w:rsid w:val="00674636"/>
    <w:rsid w:val="00676539"/>
    <w:rsid w:val="006B5460"/>
    <w:rsid w:val="00741FCF"/>
    <w:rsid w:val="0077683A"/>
    <w:rsid w:val="007833EF"/>
    <w:rsid w:val="007A2CE5"/>
    <w:rsid w:val="007E1C6B"/>
    <w:rsid w:val="007E4560"/>
    <w:rsid w:val="007F453E"/>
    <w:rsid w:val="008124DD"/>
    <w:rsid w:val="0081451D"/>
    <w:rsid w:val="00822DE2"/>
    <w:rsid w:val="00825854"/>
    <w:rsid w:val="008A7D34"/>
    <w:rsid w:val="008D77DD"/>
    <w:rsid w:val="008F3C10"/>
    <w:rsid w:val="00954C51"/>
    <w:rsid w:val="00963D37"/>
    <w:rsid w:val="00967BA7"/>
    <w:rsid w:val="00982685"/>
    <w:rsid w:val="00995D58"/>
    <w:rsid w:val="0099728C"/>
    <w:rsid w:val="00997E19"/>
    <w:rsid w:val="009A0748"/>
    <w:rsid w:val="009A0EA8"/>
    <w:rsid w:val="009E6517"/>
    <w:rsid w:val="009E7422"/>
    <w:rsid w:val="009F10A2"/>
    <w:rsid w:val="00A077E4"/>
    <w:rsid w:val="00A1519B"/>
    <w:rsid w:val="00A365A8"/>
    <w:rsid w:val="00A548FE"/>
    <w:rsid w:val="00A61508"/>
    <w:rsid w:val="00A771F0"/>
    <w:rsid w:val="00A80E34"/>
    <w:rsid w:val="00A9194A"/>
    <w:rsid w:val="00AB4436"/>
    <w:rsid w:val="00AB64D8"/>
    <w:rsid w:val="00AD64B8"/>
    <w:rsid w:val="00AE53EC"/>
    <w:rsid w:val="00B2473E"/>
    <w:rsid w:val="00B76CEF"/>
    <w:rsid w:val="00B771D4"/>
    <w:rsid w:val="00B96C19"/>
    <w:rsid w:val="00BA15EB"/>
    <w:rsid w:val="00BA34E8"/>
    <w:rsid w:val="00BD1EFF"/>
    <w:rsid w:val="00BF48E2"/>
    <w:rsid w:val="00C2411C"/>
    <w:rsid w:val="00C3401C"/>
    <w:rsid w:val="00C45BBB"/>
    <w:rsid w:val="00C63C5D"/>
    <w:rsid w:val="00C71CC2"/>
    <w:rsid w:val="00C741FD"/>
    <w:rsid w:val="00C83EC3"/>
    <w:rsid w:val="00C87DE9"/>
    <w:rsid w:val="00CB2C23"/>
    <w:rsid w:val="00CB5647"/>
    <w:rsid w:val="00CB7F0E"/>
    <w:rsid w:val="00CD136B"/>
    <w:rsid w:val="00CF15FE"/>
    <w:rsid w:val="00CF22AA"/>
    <w:rsid w:val="00D05F00"/>
    <w:rsid w:val="00D15FBF"/>
    <w:rsid w:val="00D47E84"/>
    <w:rsid w:val="00D90D5B"/>
    <w:rsid w:val="00D95465"/>
    <w:rsid w:val="00D975AD"/>
    <w:rsid w:val="00DB0D67"/>
    <w:rsid w:val="00DC3C68"/>
    <w:rsid w:val="00DC424E"/>
    <w:rsid w:val="00DD1960"/>
    <w:rsid w:val="00DE4F0A"/>
    <w:rsid w:val="00DE63AA"/>
    <w:rsid w:val="00DF204A"/>
    <w:rsid w:val="00E14121"/>
    <w:rsid w:val="00E64EE5"/>
    <w:rsid w:val="00E93B41"/>
    <w:rsid w:val="00EC38E8"/>
    <w:rsid w:val="00EC48B9"/>
    <w:rsid w:val="00EC4AD9"/>
    <w:rsid w:val="00EE02FC"/>
    <w:rsid w:val="00EE045B"/>
    <w:rsid w:val="00EE16C6"/>
    <w:rsid w:val="00F0294D"/>
    <w:rsid w:val="00F03878"/>
    <w:rsid w:val="00F03E8F"/>
    <w:rsid w:val="00F05B29"/>
    <w:rsid w:val="00F25824"/>
    <w:rsid w:val="00F36258"/>
    <w:rsid w:val="00F36FE9"/>
    <w:rsid w:val="00F66585"/>
    <w:rsid w:val="00F722B7"/>
    <w:rsid w:val="00F746C1"/>
    <w:rsid w:val="00F817C2"/>
    <w:rsid w:val="00F873A5"/>
    <w:rsid w:val="00FA1FC3"/>
    <w:rsid w:val="00FA2626"/>
    <w:rsid w:val="00FE141F"/>
    <w:rsid w:val="00FE532B"/>
    <w:rsid w:val="00FF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EB02"/>
  <w15:chartTrackingRefBased/>
  <w15:docId w15:val="{FCAF22C7-E598-423C-99A2-9C49CB1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84"/>
    <w:pPr>
      <w:spacing w:line="256" w:lineRule="auto"/>
    </w:pPr>
  </w:style>
  <w:style w:type="paragraph" w:styleId="1">
    <w:name w:val="heading 1"/>
    <w:basedOn w:val="a"/>
    <w:next w:val="a"/>
    <w:link w:val="10"/>
    <w:uiPriority w:val="9"/>
    <w:qFormat/>
    <w:rsid w:val="0059566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7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F453E"/>
    <w:pPr>
      <w:suppressAutoHyphens/>
      <w:spacing w:after="120" w:line="240" w:lineRule="auto"/>
    </w:pPr>
    <w:rPr>
      <w:rFonts w:ascii="Calibri" w:eastAsia="Times New Roman" w:hAnsi="Calibri" w:cs="Times New Roman"/>
      <w:sz w:val="20"/>
      <w:szCs w:val="20"/>
      <w:lang w:eastAsia="ru-RU"/>
    </w:rPr>
  </w:style>
  <w:style w:type="character" w:customStyle="1" w:styleId="a4">
    <w:name w:val="Основний текст Знак"/>
    <w:basedOn w:val="a0"/>
    <w:link w:val="a3"/>
    <w:rsid w:val="007F453E"/>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261AB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61AB5"/>
    <w:rPr>
      <w:rFonts w:ascii="Segoe UI" w:hAnsi="Segoe UI" w:cs="Segoe UI"/>
      <w:sz w:val="18"/>
      <w:szCs w:val="18"/>
    </w:rPr>
  </w:style>
  <w:style w:type="paragraph" w:styleId="a7">
    <w:name w:val="List Paragraph"/>
    <w:basedOn w:val="a"/>
    <w:uiPriority w:val="34"/>
    <w:qFormat/>
    <w:rsid w:val="00233DEA"/>
    <w:pPr>
      <w:spacing w:after="200" w:line="276" w:lineRule="auto"/>
      <w:ind w:left="720"/>
      <w:contextualSpacing/>
    </w:pPr>
    <w:rPr>
      <w:rFonts w:ascii="Calibri" w:eastAsia="Calibri" w:hAnsi="Calibri" w:cs="Times New Roman"/>
      <w:lang w:val="uk-UA"/>
    </w:rPr>
  </w:style>
  <w:style w:type="character" w:customStyle="1" w:styleId="10">
    <w:name w:val="Заголовок 1 Знак"/>
    <w:basedOn w:val="a0"/>
    <w:link w:val="1"/>
    <w:uiPriority w:val="9"/>
    <w:rsid w:val="00595663"/>
    <w:rPr>
      <w:rFonts w:asciiTheme="majorHAnsi" w:eastAsiaTheme="majorEastAsia" w:hAnsiTheme="majorHAnsi" w:cstheme="majorBidi"/>
      <w:color w:val="2E74B5" w:themeColor="accent1" w:themeShade="BF"/>
      <w:sz w:val="32"/>
      <w:szCs w:val="32"/>
      <w:lang w:val="uk-UA" w:eastAsia="uk-UA"/>
    </w:rPr>
  </w:style>
  <w:style w:type="character" w:styleId="a8">
    <w:name w:val="Placeholder Text"/>
    <w:basedOn w:val="a0"/>
    <w:uiPriority w:val="99"/>
    <w:semiHidden/>
    <w:rsid w:val="00B76C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477">
      <w:bodyDiv w:val="1"/>
      <w:marLeft w:val="0"/>
      <w:marRight w:val="0"/>
      <w:marTop w:val="0"/>
      <w:marBottom w:val="0"/>
      <w:divBdr>
        <w:top w:val="none" w:sz="0" w:space="0" w:color="auto"/>
        <w:left w:val="none" w:sz="0" w:space="0" w:color="auto"/>
        <w:bottom w:val="none" w:sz="0" w:space="0" w:color="auto"/>
        <w:right w:val="none" w:sz="0" w:space="0" w:color="auto"/>
      </w:divBdr>
    </w:div>
    <w:div w:id="31417485">
      <w:bodyDiv w:val="1"/>
      <w:marLeft w:val="0"/>
      <w:marRight w:val="0"/>
      <w:marTop w:val="0"/>
      <w:marBottom w:val="0"/>
      <w:divBdr>
        <w:top w:val="none" w:sz="0" w:space="0" w:color="auto"/>
        <w:left w:val="none" w:sz="0" w:space="0" w:color="auto"/>
        <w:bottom w:val="none" w:sz="0" w:space="0" w:color="auto"/>
        <w:right w:val="none" w:sz="0" w:space="0" w:color="auto"/>
      </w:divBdr>
    </w:div>
    <w:div w:id="129398135">
      <w:bodyDiv w:val="1"/>
      <w:marLeft w:val="0"/>
      <w:marRight w:val="0"/>
      <w:marTop w:val="0"/>
      <w:marBottom w:val="0"/>
      <w:divBdr>
        <w:top w:val="none" w:sz="0" w:space="0" w:color="auto"/>
        <w:left w:val="none" w:sz="0" w:space="0" w:color="auto"/>
        <w:bottom w:val="none" w:sz="0" w:space="0" w:color="auto"/>
        <w:right w:val="none" w:sz="0" w:space="0" w:color="auto"/>
      </w:divBdr>
    </w:div>
    <w:div w:id="146748144">
      <w:bodyDiv w:val="1"/>
      <w:marLeft w:val="0"/>
      <w:marRight w:val="0"/>
      <w:marTop w:val="0"/>
      <w:marBottom w:val="0"/>
      <w:divBdr>
        <w:top w:val="none" w:sz="0" w:space="0" w:color="auto"/>
        <w:left w:val="none" w:sz="0" w:space="0" w:color="auto"/>
        <w:bottom w:val="none" w:sz="0" w:space="0" w:color="auto"/>
        <w:right w:val="none" w:sz="0" w:space="0" w:color="auto"/>
      </w:divBdr>
    </w:div>
    <w:div w:id="194319466">
      <w:bodyDiv w:val="1"/>
      <w:marLeft w:val="0"/>
      <w:marRight w:val="0"/>
      <w:marTop w:val="0"/>
      <w:marBottom w:val="0"/>
      <w:divBdr>
        <w:top w:val="none" w:sz="0" w:space="0" w:color="auto"/>
        <w:left w:val="none" w:sz="0" w:space="0" w:color="auto"/>
        <w:bottom w:val="none" w:sz="0" w:space="0" w:color="auto"/>
        <w:right w:val="none" w:sz="0" w:space="0" w:color="auto"/>
      </w:divBdr>
    </w:div>
    <w:div w:id="207767506">
      <w:bodyDiv w:val="1"/>
      <w:marLeft w:val="0"/>
      <w:marRight w:val="0"/>
      <w:marTop w:val="0"/>
      <w:marBottom w:val="0"/>
      <w:divBdr>
        <w:top w:val="none" w:sz="0" w:space="0" w:color="auto"/>
        <w:left w:val="none" w:sz="0" w:space="0" w:color="auto"/>
        <w:bottom w:val="none" w:sz="0" w:space="0" w:color="auto"/>
        <w:right w:val="none" w:sz="0" w:space="0" w:color="auto"/>
      </w:divBdr>
    </w:div>
    <w:div w:id="262736420">
      <w:bodyDiv w:val="1"/>
      <w:marLeft w:val="0"/>
      <w:marRight w:val="0"/>
      <w:marTop w:val="0"/>
      <w:marBottom w:val="0"/>
      <w:divBdr>
        <w:top w:val="none" w:sz="0" w:space="0" w:color="auto"/>
        <w:left w:val="none" w:sz="0" w:space="0" w:color="auto"/>
        <w:bottom w:val="none" w:sz="0" w:space="0" w:color="auto"/>
        <w:right w:val="none" w:sz="0" w:space="0" w:color="auto"/>
      </w:divBdr>
    </w:div>
    <w:div w:id="358969315">
      <w:bodyDiv w:val="1"/>
      <w:marLeft w:val="0"/>
      <w:marRight w:val="0"/>
      <w:marTop w:val="0"/>
      <w:marBottom w:val="0"/>
      <w:divBdr>
        <w:top w:val="none" w:sz="0" w:space="0" w:color="auto"/>
        <w:left w:val="none" w:sz="0" w:space="0" w:color="auto"/>
        <w:bottom w:val="none" w:sz="0" w:space="0" w:color="auto"/>
        <w:right w:val="none" w:sz="0" w:space="0" w:color="auto"/>
      </w:divBdr>
    </w:div>
    <w:div w:id="432555881">
      <w:bodyDiv w:val="1"/>
      <w:marLeft w:val="0"/>
      <w:marRight w:val="0"/>
      <w:marTop w:val="0"/>
      <w:marBottom w:val="0"/>
      <w:divBdr>
        <w:top w:val="none" w:sz="0" w:space="0" w:color="auto"/>
        <w:left w:val="none" w:sz="0" w:space="0" w:color="auto"/>
        <w:bottom w:val="none" w:sz="0" w:space="0" w:color="auto"/>
        <w:right w:val="none" w:sz="0" w:space="0" w:color="auto"/>
      </w:divBdr>
    </w:div>
    <w:div w:id="457993781">
      <w:bodyDiv w:val="1"/>
      <w:marLeft w:val="0"/>
      <w:marRight w:val="0"/>
      <w:marTop w:val="0"/>
      <w:marBottom w:val="0"/>
      <w:divBdr>
        <w:top w:val="none" w:sz="0" w:space="0" w:color="auto"/>
        <w:left w:val="none" w:sz="0" w:space="0" w:color="auto"/>
        <w:bottom w:val="none" w:sz="0" w:space="0" w:color="auto"/>
        <w:right w:val="none" w:sz="0" w:space="0" w:color="auto"/>
      </w:divBdr>
    </w:div>
    <w:div w:id="506747795">
      <w:bodyDiv w:val="1"/>
      <w:marLeft w:val="0"/>
      <w:marRight w:val="0"/>
      <w:marTop w:val="0"/>
      <w:marBottom w:val="0"/>
      <w:divBdr>
        <w:top w:val="none" w:sz="0" w:space="0" w:color="auto"/>
        <w:left w:val="none" w:sz="0" w:space="0" w:color="auto"/>
        <w:bottom w:val="none" w:sz="0" w:space="0" w:color="auto"/>
        <w:right w:val="none" w:sz="0" w:space="0" w:color="auto"/>
      </w:divBdr>
    </w:div>
    <w:div w:id="544759186">
      <w:bodyDiv w:val="1"/>
      <w:marLeft w:val="0"/>
      <w:marRight w:val="0"/>
      <w:marTop w:val="0"/>
      <w:marBottom w:val="0"/>
      <w:divBdr>
        <w:top w:val="none" w:sz="0" w:space="0" w:color="auto"/>
        <w:left w:val="none" w:sz="0" w:space="0" w:color="auto"/>
        <w:bottom w:val="none" w:sz="0" w:space="0" w:color="auto"/>
        <w:right w:val="none" w:sz="0" w:space="0" w:color="auto"/>
      </w:divBdr>
    </w:div>
    <w:div w:id="553926162">
      <w:bodyDiv w:val="1"/>
      <w:marLeft w:val="0"/>
      <w:marRight w:val="0"/>
      <w:marTop w:val="0"/>
      <w:marBottom w:val="0"/>
      <w:divBdr>
        <w:top w:val="none" w:sz="0" w:space="0" w:color="auto"/>
        <w:left w:val="none" w:sz="0" w:space="0" w:color="auto"/>
        <w:bottom w:val="none" w:sz="0" w:space="0" w:color="auto"/>
        <w:right w:val="none" w:sz="0" w:space="0" w:color="auto"/>
      </w:divBdr>
    </w:div>
    <w:div w:id="618031494">
      <w:bodyDiv w:val="1"/>
      <w:marLeft w:val="0"/>
      <w:marRight w:val="0"/>
      <w:marTop w:val="0"/>
      <w:marBottom w:val="0"/>
      <w:divBdr>
        <w:top w:val="none" w:sz="0" w:space="0" w:color="auto"/>
        <w:left w:val="none" w:sz="0" w:space="0" w:color="auto"/>
        <w:bottom w:val="none" w:sz="0" w:space="0" w:color="auto"/>
        <w:right w:val="none" w:sz="0" w:space="0" w:color="auto"/>
      </w:divBdr>
    </w:div>
    <w:div w:id="634988866">
      <w:bodyDiv w:val="1"/>
      <w:marLeft w:val="0"/>
      <w:marRight w:val="0"/>
      <w:marTop w:val="0"/>
      <w:marBottom w:val="0"/>
      <w:divBdr>
        <w:top w:val="none" w:sz="0" w:space="0" w:color="auto"/>
        <w:left w:val="none" w:sz="0" w:space="0" w:color="auto"/>
        <w:bottom w:val="none" w:sz="0" w:space="0" w:color="auto"/>
        <w:right w:val="none" w:sz="0" w:space="0" w:color="auto"/>
      </w:divBdr>
    </w:div>
    <w:div w:id="641933403">
      <w:bodyDiv w:val="1"/>
      <w:marLeft w:val="0"/>
      <w:marRight w:val="0"/>
      <w:marTop w:val="0"/>
      <w:marBottom w:val="0"/>
      <w:divBdr>
        <w:top w:val="none" w:sz="0" w:space="0" w:color="auto"/>
        <w:left w:val="none" w:sz="0" w:space="0" w:color="auto"/>
        <w:bottom w:val="none" w:sz="0" w:space="0" w:color="auto"/>
        <w:right w:val="none" w:sz="0" w:space="0" w:color="auto"/>
      </w:divBdr>
    </w:div>
    <w:div w:id="678695580">
      <w:bodyDiv w:val="1"/>
      <w:marLeft w:val="0"/>
      <w:marRight w:val="0"/>
      <w:marTop w:val="0"/>
      <w:marBottom w:val="0"/>
      <w:divBdr>
        <w:top w:val="none" w:sz="0" w:space="0" w:color="auto"/>
        <w:left w:val="none" w:sz="0" w:space="0" w:color="auto"/>
        <w:bottom w:val="none" w:sz="0" w:space="0" w:color="auto"/>
        <w:right w:val="none" w:sz="0" w:space="0" w:color="auto"/>
      </w:divBdr>
    </w:div>
    <w:div w:id="679620584">
      <w:bodyDiv w:val="1"/>
      <w:marLeft w:val="0"/>
      <w:marRight w:val="0"/>
      <w:marTop w:val="0"/>
      <w:marBottom w:val="0"/>
      <w:divBdr>
        <w:top w:val="none" w:sz="0" w:space="0" w:color="auto"/>
        <w:left w:val="none" w:sz="0" w:space="0" w:color="auto"/>
        <w:bottom w:val="none" w:sz="0" w:space="0" w:color="auto"/>
        <w:right w:val="none" w:sz="0" w:space="0" w:color="auto"/>
      </w:divBdr>
    </w:div>
    <w:div w:id="758136001">
      <w:bodyDiv w:val="1"/>
      <w:marLeft w:val="0"/>
      <w:marRight w:val="0"/>
      <w:marTop w:val="0"/>
      <w:marBottom w:val="0"/>
      <w:divBdr>
        <w:top w:val="none" w:sz="0" w:space="0" w:color="auto"/>
        <w:left w:val="none" w:sz="0" w:space="0" w:color="auto"/>
        <w:bottom w:val="none" w:sz="0" w:space="0" w:color="auto"/>
        <w:right w:val="none" w:sz="0" w:space="0" w:color="auto"/>
      </w:divBdr>
    </w:div>
    <w:div w:id="792675847">
      <w:bodyDiv w:val="1"/>
      <w:marLeft w:val="0"/>
      <w:marRight w:val="0"/>
      <w:marTop w:val="0"/>
      <w:marBottom w:val="0"/>
      <w:divBdr>
        <w:top w:val="none" w:sz="0" w:space="0" w:color="auto"/>
        <w:left w:val="none" w:sz="0" w:space="0" w:color="auto"/>
        <w:bottom w:val="none" w:sz="0" w:space="0" w:color="auto"/>
        <w:right w:val="none" w:sz="0" w:space="0" w:color="auto"/>
      </w:divBdr>
    </w:div>
    <w:div w:id="858665702">
      <w:bodyDiv w:val="1"/>
      <w:marLeft w:val="0"/>
      <w:marRight w:val="0"/>
      <w:marTop w:val="0"/>
      <w:marBottom w:val="0"/>
      <w:divBdr>
        <w:top w:val="none" w:sz="0" w:space="0" w:color="auto"/>
        <w:left w:val="none" w:sz="0" w:space="0" w:color="auto"/>
        <w:bottom w:val="none" w:sz="0" w:space="0" w:color="auto"/>
        <w:right w:val="none" w:sz="0" w:space="0" w:color="auto"/>
      </w:divBdr>
    </w:div>
    <w:div w:id="918170089">
      <w:bodyDiv w:val="1"/>
      <w:marLeft w:val="0"/>
      <w:marRight w:val="0"/>
      <w:marTop w:val="0"/>
      <w:marBottom w:val="0"/>
      <w:divBdr>
        <w:top w:val="none" w:sz="0" w:space="0" w:color="auto"/>
        <w:left w:val="none" w:sz="0" w:space="0" w:color="auto"/>
        <w:bottom w:val="none" w:sz="0" w:space="0" w:color="auto"/>
        <w:right w:val="none" w:sz="0" w:space="0" w:color="auto"/>
      </w:divBdr>
    </w:div>
    <w:div w:id="936407241">
      <w:bodyDiv w:val="1"/>
      <w:marLeft w:val="0"/>
      <w:marRight w:val="0"/>
      <w:marTop w:val="0"/>
      <w:marBottom w:val="0"/>
      <w:divBdr>
        <w:top w:val="none" w:sz="0" w:space="0" w:color="auto"/>
        <w:left w:val="none" w:sz="0" w:space="0" w:color="auto"/>
        <w:bottom w:val="none" w:sz="0" w:space="0" w:color="auto"/>
        <w:right w:val="none" w:sz="0" w:space="0" w:color="auto"/>
      </w:divBdr>
    </w:div>
    <w:div w:id="940838662">
      <w:bodyDiv w:val="1"/>
      <w:marLeft w:val="0"/>
      <w:marRight w:val="0"/>
      <w:marTop w:val="0"/>
      <w:marBottom w:val="0"/>
      <w:divBdr>
        <w:top w:val="none" w:sz="0" w:space="0" w:color="auto"/>
        <w:left w:val="none" w:sz="0" w:space="0" w:color="auto"/>
        <w:bottom w:val="none" w:sz="0" w:space="0" w:color="auto"/>
        <w:right w:val="none" w:sz="0" w:space="0" w:color="auto"/>
      </w:divBdr>
    </w:div>
    <w:div w:id="1036003190">
      <w:bodyDiv w:val="1"/>
      <w:marLeft w:val="0"/>
      <w:marRight w:val="0"/>
      <w:marTop w:val="0"/>
      <w:marBottom w:val="0"/>
      <w:divBdr>
        <w:top w:val="none" w:sz="0" w:space="0" w:color="auto"/>
        <w:left w:val="none" w:sz="0" w:space="0" w:color="auto"/>
        <w:bottom w:val="none" w:sz="0" w:space="0" w:color="auto"/>
        <w:right w:val="none" w:sz="0" w:space="0" w:color="auto"/>
      </w:divBdr>
    </w:div>
    <w:div w:id="1107045691">
      <w:bodyDiv w:val="1"/>
      <w:marLeft w:val="0"/>
      <w:marRight w:val="0"/>
      <w:marTop w:val="0"/>
      <w:marBottom w:val="0"/>
      <w:divBdr>
        <w:top w:val="none" w:sz="0" w:space="0" w:color="auto"/>
        <w:left w:val="none" w:sz="0" w:space="0" w:color="auto"/>
        <w:bottom w:val="none" w:sz="0" w:space="0" w:color="auto"/>
        <w:right w:val="none" w:sz="0" w:space="0" w:color="auto"/>
      </w:divBdr>
    </w:div>
    <w:div w:id="1187986587">
      <w:bodyDiv w:val="1"/>
      <w:marLeft w:val="0"/>
      <w:marRight w:val="0"/>
      <w:marTop w:val="0"/>
      <w:marBottom w:val="0"/>
      <w:divBdr>
        <w:top w:val="none" w:sz="0" w:space="0" w:color="auto"/>
        <w:left w:val="none" w:sz="0" w:space="0" w:color="auto"/>
        <w:bottom w:val="none" w:sz="0" w:space="0" w:color="auto"/>
        <w:right w:val="none" w:sz="0" w:space="0" w:color="auto"/>
      </w:divBdr>
    </w:div>
    <w:div w:id="1189179431">
      <w:bodyDiv w:val="1"/>
      <w:marLeft w:val="0"/>
      <w:marRight w:val="0"/>
      <w:marTop w:val="0"/>
      <w:marBottom w:val="0"/>
      <w:divBdr>
        <w:top w:val="none" w:sz="0" w:space="0" w:color="auto"/>
        <w:left w:val="none" w:sz="0" w:space="0" w:color="auto"/>
        <w:bottom w:val="none" w:sz="0" w:space="0" w:color="auto"/>
        <w:right w:val="none" w:sz="0" w:space="0" w:color="auto"/>
      </w:divBdr>
    </w:div>
    <w:div w:id="1189831230">
      <w:bodyDiv w:val="1"/>
      <w:marLeft w:val="0"/>
      <w:marRight w:val="0"/>
      <w:marTop w:val="0"/>
      <w:marBottom w:val="0"/>
      <w:divBdr>
        <w:top w:val="none" w:sz="0" w:space="0" w:color="auto"/>
        <w:left w:val="none" w:sz="0" w:space="0" w:color="auto"/>
        <w:bottom w:val="none" w:sz="0" w:space="0" w:color="auto"/>
        <w:right w:val="none" w:sz="0" w:space="0" w:color="auto"/>
      </w:divBdr>
    </w:div>
    <w:div w:id="1335113263">
      <w:bodyDiv w:val="1"/>
      <w:marLeft w:val="0"/>
      <w:marRight w:val="0"/>
      <w:marTop w:val="0"/>
      <w:marBottom w:val="0"/>
      <w:divBdr>
        <w:top w:val="none" w:sz="0" w:space="0" w:color="auto"/>
        <w:left w:val="none" w:sz="0" w:space="0" w:color="auto"/>
        <w:bottom w:val="none" w:sz="0" w:space="0" w:color="auto"/>
        <w:right w:val="none" w:sz="0" w:space="0" w:color="auto"/>
      </w:divBdr>
    </w:div>
    <w:div w:id="1394507129">
      <w:bodyDiv w:val="1"/>
      <w:marLeft w:val="0"/>
      <w:marRight w:val="0"/>
      <w:marTop w:val="0"/>
      <w:marBottom w:val="0"/>
      <w:divBdr>
        <w:top w:val="none" w:sz="0" w:space="0" w:color="auto"/>
        <w:left w:val="none" w:sz="0" w:space="0" w:color="auto"/>
        <w:bottom w:val="none" w:sz="0" w:space="0" w:color="auto"/>
        <w:right w:val="none" w:sz="0" w:space="0" w:color="auto"/>
      </w:divBdr>
    </w:div>
    <w:div w:id="1408457874">
      <w:bodyDiv w:val="1"/>
      <w:marLeft w:val="0"/>
      <w:marRight w:val="0"/>
      <w:marTop w:val="0"/>
      <w:marBottom w:val="0"/>
      <w:divBdr>
        <w:top w:val="none" w:sz="0" w:space="0" w:color="auto"/>
        <w:left w:val="none" w:sz="0" w:space="0" w:color="auto"/>
        <w:bottom w:val="none" w:sz="0" w:space="0" w:color="auto"/>
        <w:right w:val="none" w:sz="0" w:space="0" w:color="auto"/>
      </w:divBdr>
    </w:div>
    <w:div w:id="1416439504">
      <w:bodyDiv w:val="1"/>
      <w:marLeft w:val="0"/>
      <w:marRight w:val="0"/>
      <w:marTop w:val="0"/>
      <w:marBottom w:val="0"/>
      <w:divBdr>
        <w:top w:val="none" w:sz="0" w:space="0" w:color="auto"/>
        <w:left w:val="none" w:sz="0" w:space="0" w:color="auto"/>
        <w:bottom w:val="none" w:sz="0" w:space="0" w:color="auto"/>
        <w:right w:val="none" w:sz="0" w:space="0" w:color="auto"/>
      </w:divBdr>
    </w:div>
    <w:div w:id="1645046231">
      <w:bodyDiv w:val="1"/>
      <w:marLeft w:val="0"/>
      <w:marRight w:val="0"/>
      <w:marTop w:val="0"/>
      <w:marBottom w:val="0"/>
      <w:divBdr>
        <w:top w:val="none" w:sz="0" w:space="0" w:color="auto"/>
        <w:left w:val="none" w:sz="0" w:space="0" w:color="auto"/>
        <w:bottom w:val="none" w:sz="0" w:space="0" w:color="auto"/>
        <w:right w:val="none" w:sz="0" w:space="0" w:color="auto"/>
      </w:divBdr>
    </w:div>
    <w:div w:id="1688170241">
      <w:bodyDiv w:val="1"/>
      <w:marLeft w:val="0"/>
      <w:marRight w:val="0"/>
      <w:marTop w:val="0"/>
      <w:marBottom w:val="0"/>
      <w:divBdr>
        <w:top w:val="none" w:sz="0" w:space="0" w:color="auto"/>
        <w:left w:val="none" w:sz="0" w:space="0" w:color="auto"/>
        <w:bottom w:val="none" w:sz="0" w:space="0" w:color="auto"/>
        <w:right w:val="none" w:sz="0" w:space="0" w:color="auto"/>
      </w:divBdr>
    </w:div>
    <w:div w:id="1715428901">
      <w:bodyDiv w:val="1"/>
      <w:marLeft w:val="0"/>
      <w:marRight w:val="0"/>
      <w:marTop w:val="0"/>
      <w:marBottom w:val="0"/>
      <w:divBdr>
        <w:top w:val="none" w:sz="0" w:space="0" w:color="auto"/>
        <w:left w:val="none" w:sz="0" w:space="0" w:color="auto"/>
        <w:bottom w:val="none" w:sz="0" w:space="0" w:color="auto"/>
        <w:right w:val="none" w:sz="0" w:space="0" w:color="auto"/>
      </w:divBdr>
    </w:div>
    <w:div w:id="1731534970">
      <w:bodyDiv w:val="1"/>
      <w:marLeft w:val="0"/>
      <w:marRight w:val="0"/>
      <w:marTop w:val="0"/>
      <w:marBottom w:val="0"/>
      <w:divBdr>
        <w:top w:val="none" w:sz="0" w:space="0" w:color="auto"/>
        <w:left w:val="none" w:sz="0" w:space="0" w:color="auto"/>
        <w:bottom w:val="none" w:sz="0" w:space="0" w:color="auto"/>
        <w:right w:val="none" w:sz="0" w:space="0" w:color="auto"/>
      </w:divBdr>
    </w:div>
    <w:div w:id="1753547046">
      <w:bodyDiv w:val="1"/>
      <w:marLeft w:val="0"/>
      <w:marRight w:val="0"/>
      <w:marTop w:val="0"/>
      <w:marBottom w:val="0"/>
      <w:divBdr>
        <w:top w:val="none" w:sz="0" w:space="0" w:color="auto"/>
        <w:left w:val="none" w:sz="0" w:space="0" w:color="auto"/>
        <w:bottom w:val="none" w:sz="0" w:space="0" w:color="auto"/>
        <w:right w:val="none" w:sz="0" w:space="0" w:color="auto"/>
      </w:divBdr>
    </w:div>
    <w:div w:id="1839348825">
      <w:bodyDiv w:val="1"/>
      <w:marLeft w:val="0"/>
      <w:marRight w:val="0"/>
      <w:marTop w:val="0"/>
      <w:marBottom w:val="0"/>
      <w:divBdr>
        <w:top w:val="none" w:sz="0" w:space="0" w:color="auto"/>
        <w:left w:val="none" w:sz="0" w:space="0" w:color="auto"/>
        <w:bottom w:val="none" w:sz="0" w:space="0" w:color="auto"/>
        <w:right w:val="none" w:sz="0" w:space="0" w:color="auto"/>
      </w:divBdr>
    </w:div>
    <w:div w:id="1861120403">
      <w:bodyDiv w:val="1"/>
      <w:marLeft w:val="0"/>
      <w:marRight w:val="0"/>
      <w:marTop w:val="0"/>
      <w:marBottom w:val="0"/>
      <w:divBdr>
        <w:top w:val="none" w:sz="0" w:space="0" w:color="auto"/>
        <w:left w:val="none" w:sz="0" w:space="0" w:color="auto"/>
        <w:bottom w:val="none" w:sz="0" w:space="0" w:color="auto"/>
        <w:right w:val="none" w:sz="0" w:space="0" w:color="auto"/>
      </w:divBdr>
    </w:div>
    <w:div w:id="1863469002">
      <w:bodyDiv w:val="1"/>
      <w:marLeft w:val="0"/>
      <w:marRight w:val="0"/>
      <w:marTop w:val="0"/>
      <w:marBottom w:val="0"/>
      <w:divBdr>
        <w:top w:val="none" w:sz="0" w:space="0" w:color="auto"/>
        <w:left w:val="none" w:sz="0" w:space="0" w:color="auto"/>
        <w:bottom w:val="none" w:sz="0" w:space="0" w:color="auto"/>
        <w:right w:val="none" w:sz="0" w:space="0" w:color="auto"/>
      </w:divBdr>
    </w:div>
    <w:div w:id="1887714309">
      <w:bodyDiv w:val="1"/>
      <w:marLeft w:val="0"/>
      <w:marRight w:val="0"/>
      <w:marTop w:val="0"/>
      <w:marBottom w:val="0"/>
      <w:divBdr>
        <w:top w:val="none" w:sz="0" w:space="0" w:color="auto"/>
        <w:left w:val="none" w:sz="0" w:space="0" w:color="auto"/>
        <w:bottom w:val="none" w:sz="0" w:space="0" w:color="auto"/>
        <w:right w:val="none" w:sz="0" w:space="0" w:color="auto"/>
      </w:divBdr>
    </w:div>
    <w:div w:id="2062751306">
      <w:bodyDiv w:val="1"/>
      <w:marLeft w:val="0"/>
      <w:marRight w:val="0"/>
      <w:marTop w:val="0"/>
      <w:marBottom w:val="0"/>
      <w:divBdr>
        <w:top w:val="none" w:sz="0" w:space="0" w:color="auto"/>
        <w:left w:val="none" w:sz="0" w:space="0" w:color="auto"/>
        <w:bottom w:val="none" w:sz="0" w:space="0" w:color="auto"/>
        <w:right w:val="none" w:sz="0" w:space="0" w:color="auto"/>
      </w:divBdr>
    </w:div>
    <w:div w:id="2064138925">
      <w:bodyDiv w:val="1"/>
      <w:marLeft w:val="0"/>
      <w:marRight w:val="0"/>
      <w:marTop w:val="0"/>
      <w:marBottom w:val="0"/>
      <w:divBdr>
        <w:top w:val="none" w:sz="0" w:space="0" w:color="auto"/>
        <w:left w:val="none" w:sz="0" w:space="0" w:color="auto"/>
        <w:bottom w:val="none" w:sz="0" w:space="0" w:color="auto"/>
        <w:right w:val="none" w:sz="0" w:space="0" w:color="auto"/>
      </w:divBdr>
    </w:div>
    <w:div w:id="2069331277">
      <w:bodyDiv w:val="1"/>
      <w:marLeft w:val="0"/>
      <w:marRight w:val="0"/>
      <w:marTop w:val="0"/>
      <w:marBottom w:val="0"/>
      <w:divBdr>
        <w:top w:val="none" w:sz="0" w:space="0" w:color="auto"/>
        <w:left w:val="none" w:sz="0" w:space="0" w:color="auto"/>
        <w:bottom w:val="none" w:sz="0" w:space="0" w:color="auto"/>
        <w:right w:val="none" w:sz="0" w:space="0" w:color="auto"/>
      </w:divBdr>
    </w:div>
    <w:div w:id="2138141791">
      <w:bodyDiv w:val="1"/>
      <w:marLeft w:val="0"/>
      <w:marRight w:val="0"/>
      <w:marTop w:val="0"/>
      <w:marBottom w:val="0"/>
      <w:divBdr>
        <w:top w:val="none" w:sz="0" w:space="0" w:color="auto"/>
        <w:left w:val="none" w:sz="0" w:space="0" w:color="auto"/>
        <w:bottom w:val="none" w:sz="0" w:space="0" w:color="auto"/>
        <w:right w:val="none" w:sz="0" w:space="0" w:color="auto"/>
      </w:divBdr>
    </w:div>
    <w:div w:id="214704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7B12-D6D1-4B55-89D1-CB87AC9A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6224</Words>
  <Characters>3549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U26</cp:lastModifiedBy>
  <cp:revision>26</cp:revision>
  <cp:lastPrinted>2024-01-31T07:37:00Z</cp:lastPrinted>
  <dcterms:created xsi:type="dcterms:W3CDTF">2024-09-25T11:12:00Z</dcterms:created>
  <dcterms:modified xsi:type="dcterms:W3CDTF">2024-09-26T06:20:00Z</dcterms:modified>
</cp:coreProperties>
</file>