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E8" w:rsidRDefault="00E30BE8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4C2F84" w:rsidRPr="004C2F84" w:rsidRDefault="00D31280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D31280" w:rsidRDefault="00D31280" w:rsidP="00D312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D31280" w:rsidRDefault="00D31280" w:rsidP="00D312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ХХХ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(30) сесії</w:t>
      </w:r>
    </w:p>
    <w:p w:rsidR="00D31280" w:rsidRPr="00E30BE8" w:rsidRDefault="00D31280" w:rsidP="00D31280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0BE8">
        <w:rPr>
          <w:rFonts w:ascii="Times New Roman" w:hAnsi="Times New Roman" w:cs="Times New Roman"/>
          <w:b/>
          <w:sz w:val="26"/>
          <w:szCs w:val="26"/>
          <w:lang w:val="uk-UA"/>
        </w:rPr>
        <w:t>10.</w:t>
      </w:r>
      <w:r w:rsidRPr="00E30BE8">
        <w:rPr>
          <w:rFonts w:ascii="Times New Roman" w:hAnsi="Times New Roman" w:cs="Times New Roman"/>
          <w:b/>
          <w:sz w:val="26"/>
          <w:szCs w:val="26"/>
        </w:rPr>
        <w:t>1</w:t>
      </w:r>
      <w:r w:rsidRPr="00E30BE8">
        <w:rPr>
          <w:rFonts w:ascii="Times New Roman" w:hAnsi="Times New Roman" w:cs="Times New Roman"/>
          <w:b/>
          <w:sz w:val="26"/>
          <w:szCs w:val="26"/>
          <w:lang w:val="uk-UA"/>
        </w:rPr>
        <w:t>1.2021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затвердження Генерального плану та Плану зонування території міста Сміла Черкаської області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обмеженою вул. Тараса Шевченка, пров. Тараса Шевченка, багатоквартирною житловою забудовою по вул. Телеграфній у м. Сміла Черкаської області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детального плану території, обмеженої вул. Богдана Хмельницького, внутрішньо квартальними проїздами від вул. Богдана Хмельницького, межею ТОВ «</w:t>
      </w:r>
      <w:proofErr w:type="spellStart"/>
      <w:r w:rsidRPr="009061A2">
        <w:rPr>
          <w:rFonts w:ascii="Times New Roman" w:hAnsi="Times New Roman" w:cs="Times New Roman"/>
          <w:sz w:val="28"/>
          <w:szCs w:val="28"/>
          <w:lang w:val="uk-UA"/>
        </w:rPr>
        <w:t>Мегацентр</w:t>
      </w:r>
      <w:proofErr w:type="spellEnd"/>
      <w:r w:rsidRPr="009061A2">
        <w:rPr>
          <w:rFonts w:ascii="Times New Roman" w:hAnsi="Times New Roman" w:cs="Times New Roman"/>
          <w:sz w:val="28"/>
          <w:szCs w:val="28"/>
          <w:lang w:val="uk-UA"/>
        </w:rPr>
        <w:t>» з розміщенням торговельних закладів у м. Сміла Черкаської області, затвердженого рішенням міської ради від 27.06.2017 № 46-84/VII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детального плану території, обмеженої вул. Пермською, межами регіональної філії «Одеська залізниця» ПАТ «Українська залізниця» та межею м. Сміла Черкаської області (з метою будівництва цеху з переробки та заморожування фруктів і овочів), затвердженого рішенням міської ради від 16.12.2020 № 5-34/VIII</w:t>
      </w:r>
    </w:p>
    <w:p w:rsidR="00D31280" w:rsidRPr="009061A2" w:rsidRDefault="00D31280" w:rsidP="00D3128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. Семена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Палія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, 10 </w:t>
      </w:r>
    </w:p>
    <w:p w:rsidR="00D31280" w:rsidRPr="009061A2" w:rsidRDefault="00D31280" w:rsidP="00D3128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9061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лоту до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  <w:tab w:val="left" w:pos="41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потреб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clear" w:pos="720"/>
          <w:tab w:val="num" w:pos="284"/>
          <w:tab w:val="left" w:pos="453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9061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C2F84" w:rsidRPr="009061A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C2F84" w:rsidRPr="009061A2">
        <w:rPr>
          <w:rFonts w:ascii="Times New Roman" w:hAnsi="Times New Roman" w:cs="Times New Roman"/>
          <w:sz w:val="28"/>
          <w:szCs w:val="28"/>
        </w:rPr>
        <w:t>урочищі</w:t>
      </w:r>
      <w:proofErr w:type="spellEnd"/>
      <w:r w:rsidR="004C2F84" w:rsidRPr="009061A2">
        <w:rPr>
          <w:rFonts w:ascii="Times New Roman" w:hAnsi="Times New Roman" w:cs="Times New Roman"/>
          <w:sz w:val="28"/>
          <w:szCs w:val="28"/>
        </w:rPr>
        <w:t xml:space="preserve"> </w:t>
      </w:r>
      <w:r w:rsidR="004C2F84" w:rsidRPr="009061A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4C2F84" w:rsidRPr="009061A2">
        <w:rPr>
          <w:rFonts w:ascii="Times New Roman" w:hAnsi="Times New Roman" w:cs="Times New Roman"/>
          <w:sz w:val="28"/>
          <w:szCs w:val="28"/>
        </w:rPr>
        <w:t>Паланка</w:t>
      </w:r>
      <w:proofErr w:type="spellEnd"/>
      <w:r w:rsidR="004C2F84" w:rsidRPr="009061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61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61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>ідсобного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господарства</w:t>
      </w:r>
    </w:p>
    <w:p w:rsidR="004C2F84" w:rsidRPr="009061A2" w:rsidRDefault="004C2F84" w:rsidP="00D31280">
      <w:pPr>
        <w:pStyle w:val="a5"/>
        <w:numPr>
          <w:ilvl w:val="0"/>
          <w:numId w:val="9"/>
        </w:numPr>
        <w:tabs>
          <w:tab w:val="clear" w:pos="720"/>
          <w:tab w:val="num" w:pos="284"/>
          <w:tab w:val="left" w:pos="453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CC0DBA" w:rsidRPr="009061A2">
        <w:rPr>
          <w:rFonts w:ascii="Times New Roman" w:hAnsi="Times New Roman" w:cs="Times New Roman"/>
          <w:sz w:val="28"/>
          <w:szCs w:val="28"/>
          <w:lang w:val="uk-UA"/>
        </w:rPr>
        <w:t>о надання дозволу на розробку</w:t>
      </w:r>
      <w:r w:rsidRPr="009061A2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земельних ділянок в урочищі «Паланка» зі зміною цільового призначення</w:t>
      </w:r>
    </w:p>
    <w:p w:rsidR="00D31280" w:rsidRPr="009061A2" w:rsidRDefault="00D31280" w:rsidP="004C2F84">
      <w:pPr>
        <w:numPr>
          <w:ilvl w:val="0"/>
          <w:numId w:val="9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Ліпській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0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Кременчуцькій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, 99 </w:t>
      </w:r>
      <w:proofErr w:type="spellStart"/>
      <w:proofErr w:type="gramStart"/>
      <w:r w:rsidRPr="009061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</w:p>
    <w:p w:rsidR="00D31280" w:rsidRPr="009061A2" w:rsidRDefault="00D31280" w:rsidP="004C2F84">
      <w:pPr>
        <w:pStyle w:val="a5"/>
        <w:numPr>
          <w:ilvl w:val="0"/>
          <w:numId w:val="9"/>
        </w:numPr>
        <w:tabs>
          <w:tab w:val="clear" w:pos="720"/>
          <w:tab w:val="left" w:pos="284"/>
          <w:tab w:val="num" w:pos="426"/>
          <w:tab w:val="left" w:pos="41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Норіну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Складській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>, 18</w:t>
      </w:r>
    </w:p>
    <w:p w:rsidR="00D31280" w:rsidRPr="009061A2" w:rsidRDefault="00D31280" w:rsidP="004C2F84">
      <w:pPr>
        <w:pStyle w:val="a5"/>
        <w:numPr>
          <w:ilvl w:val="0"/>
          <w:numId w:val="9"/>
        </w:numPr>
        <w:tabs>
          <w:tab w:val="clear" w:pos="720"/>
          <w:tab w:val="num" w:pos="426"/>
          <w:tab w:val="left" w:pos="41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Онопрієнку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В.І.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AD08A2"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D08A2" w:rsidRPr="009061A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AD08A2"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8A2" w:rsidRPr="009061A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9061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магазином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>, 51</w:t>
      </w:r>
    </w:p>
    <w:p w:rsidR="00D31280" w:rsidRPr="009061A2" w:rsidRDefault="00D31280" w:rsidP="004C2F84">
      <w:pPr>
        <w:pStyle w:val="a5"/>
        <w:numPr>
          <w:ilvl w:val="0"/>
          <w:numId w:val="9"/>
        </w:numPr>
        <w:tabs>
          <w:tab w:val="clear" w:pos="720"/>
          <w:tab w:val="num" w:pos="426"/>
          <w:tab w:val="left" w:pos="567"/>
          <w:tab w:val="left" w:pos="41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"СМІЛАМАШ" права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ділянками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1A2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9061A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ЛОГІСТОР-Інжиніринг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061A2">
        <w:rPr>
          <w:rFonts w:ascii="Times New Roman" w:hAnsi="Times New Roman" w:cs="Times New Roman"/>
          <w:sz w:val="28"/>
          <w:szCs w:val="28"/>
        </w:rPr>
        <w:t xml:space="preserve">, 67 в </w:t>
      </w:r>
      <w:proofErr w:type="spellStart"/>
      <w:r w:rsidRPr="009061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left" w:pos="567"/>
          <w:tab w:val="left" w:pos="41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Про 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речове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   право  на  </w:t>
      </w:r>
      <w:proofErr w:type="spellStart"/>
      <w:r w:rsidRPr="009061A2">
        <w:rPr>
          <w:rFonts w:ascii="Times New Roman" w:hAnsi="Times New Roman" w:cs="Times New Roman"/>
          <w:bCs/>
          <w:sz w:val="28"/>
          <w:szCs w:val="28"/>
        </w:rPr>
        <w:t>нерухоме</w:t>
      </w:r>
      <w:proofErr w:type="spellEnd"/>
      <w:r w:rsidRPr="00906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61A2">
        <w:rPr>
          <w:rFonts w:ascii="Times New Roman" w:hAnsi="Times New Roman" w:cs="Times New Roman"/>
          <w:bCs/>
          <w:sz w:val="28"/>
          <w:szCs w:val="28"/>
        </w:rPr>
        <w:t>майно</w:t>
      </w:r>
      <w:proofErr w:type="spellEnd"/>
      <w:r w:rsidRPr="00906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громадський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будинок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розташований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  по 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вул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Черкаська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06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52, м.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Сміла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, 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Черкаського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 району,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Черкаської</w:t>
      </w:r>
      <w:proofErr w:type="spellEnd"/>
      <w:r w:rsidRPr="009061A2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Pr="009061A2">
        <w:rPr>
          <w:rFonts w:ascii="Times New Roman" w:eastAsia="Calibri" w:hAnsi="Times New Roman" w:cs="Times New Roman"/>
          <w:bCs/>
          <w:sz w:val="28"/>
          <w:szCs w:val="28"/>
        </w:rPr>
        <w:t>області</w:t>
      </w:r>
      <w:proofErr w:type="spellEnd"/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08.10.2021 № 28-2/</w:t>
      </w:r>
      <w:r w:rsidRPr="009061A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061A2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передавального акту комунального некомерційного підприємства «Смілянська міська поліклініка імені Тараса Шевченка» Смілянської міської ради»</w:t>
      </w:r>
    </w:p>
    <w:p w:rsidR="00D31280" w:rsidRPr="009061A2" w:rsidRDefault="00D31280" w:rsidP="00D31280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1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6-36/VIІІ «Про бюджет Смілянської міської територіальної громади на 2021 рік»</w:t>
      </w:r>
    </w:p>
    <w:p w:rsid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0BE8" w:rsidRP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30BE8" w:rsidRPr="00E30BE8" w:rsidSect="00E30BE8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489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4CF"/>
    <w:multiLevelType w:val="hybridMultilevel"/>
    <w:tmpl w:val="EB6C1094"/>
    <w:lvl w:ilvl="0" w:tplc="99EA2B6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C183A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9023E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876F1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F4016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037011"/>
    <w:rsid w:val="000A6EB5"/>
    <w:rsid w:val="000C09B5"/>
    <w:rsid w:val="000E2C7C"/>
    <w:rsid w:val="00124864"/>
    <w:rsid w:val="001655C5"/>
    <w:rsid w:val="00181846"/>
    <w:rsid w:val="002049E2"/>
    <w:rsid w:val="00270173"/>
    <w:rsid w:val="002B7B89"/>
    <w:rsid w:val="002E0752"/>
    <w:rsid w:val="002F3E35"/>
    <w:rsid w:val="002F4D2E"/>
    <w:rsid w:val="00316485"/>
    <w:rsid w:val="0033448B"/>
    <w:rsid w:val="003748E5"/>
    <w:rsid w:val="003B4D6E"/>
    <w:rsid w:val="0041425A"/>
    <w:rsid w:val="00441AB8"/>
    <w:rsid w:val="00450171"/>
    <w:rsid w:val="004C0D35"/>
    <w:rsid w:val="004C2F84"/>
    <w:rsid w:val="00514366"/>
    <w:rsid w:val="005841A0"/>
    <w:rsid w:val="005B6B0F"/>
    <w:rsid w:val="005E5338"/>
    <w:rsid w:val="006140FD"/>
    <w:rsid w:val="006457CD"/>
    <w:rsid w:val="006854C9"/>
    <w:rsid w:val="006914CD"/>
    <w:rsid w:val="006B7975"/>
    <w:rsid w:val="00726519"/>
    <w:rsid w:val="007343D9"/>
    <w:rsid w:val="007A75B6"/>
    <w:rsid w:val="007A7BB3"/>
    <w:rsid w:val="008376C5"/>
    <w:rsid w:val="008E75F0"/>
    <w:rsid w:val="00901884"/>
    <w:rsid w:val="009061A2"/>
    <w:rsid w:val="00971C08"/>
    <w:rsid w:val="00991E31"/>
    <w:rsid w:val="00A27EC9"/>
    <w:rsid w:val="00A505EE"/>
    <w:rsid w:val="00AB33B3"/>
    <w:rsid w:val="00AB3C9B"/>
    <w:rsid w:val="00AD0271"/>
    <w:rsid w:val="00AD08A2"/>
    <w:rsid w:val="00AD4063"/>
    <w:rsid w:val="00B0390D"/>
    <w:rsid w:val="00B12ADC"/>
    <w:rsid w:val="00B2026C"/>
    <w:rsid w:val="00B62841"/>
    <w:rsid w:val="00BB14DA"/>
    <w:rsid w:val="00BC67D1"/>
    <w:rsid w:val="00BD4AD8"/>
    <w:rsid w:val="00C00B33"/>
    <w:rsid w:val="00C34A26"/>
    <w:rsid w:val="00C46870"/>
    <w:rsid w:val="00C90DE0"/>
    <w:rsid w:val="00C9250F"/>
    <w:rsid w:val="00CA31BF"/>
    <w:rsid w:val="00CC0DBA"/>
    <w:rsid w:val="00CC173E"/>
    <w:rsid w:val="00D00642"/>
    <w:rsid w:val="00D042DB"/>
    <w:rsid w:val="00D26585"/>
    <w:rsid w:val="00D31280"/>
    <w:rsid w:val="00D640D0"/>
    <w:rsid w:val="00E132E2"/>
    <w:rsid w:val="00E14915"/>
    <w:rsid w:val="00E27BFD"/>
    <w:rsid w:val="00E30BE8"/>
    <w:rsid w:val="00E41271"/>
    <w:rsid w:val="00E47530"/>
    <w:rsid w:val="00E479AB"/>
    <w:rsid w:val="00E76C62"/>
    <w:rsid w:val="00ED05E0"/>
    <w:rsid w:val="00F00C24"/>
    <w:rsid w:val="00F02C7C"/>
    <w:rsid w:val="00F4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AB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3B3"/>
    <w:rPr>
      <w:color w:val="0000FF"/>
      <w:u w:val="single"/>
    </w:rPr>
  </w:style>
  <w:style w:type="paragraph" w:styleId="aa">
    <w:name w:val="Plain Text"/>
    <w:basedOn w:val="a"/>
    <w:link w:val="ab"/>
    <w:rsid w:val="000E2C7C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Текст Знак"/>
    <w:basedOn w:val="a0"/>
    <w:link w:val="aa"/>
    <w:rsid w:val="000E2C7C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tlreflinkmrw45">
    <w:name w:val="tl reflink mr w45"/>
    <w:basedOn w:val="a"/>
    <w:rsid w:val="0027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53</cp:revision>
  <cp:lastPrinted>2021-11-10T07:58:00Z</cp:lastPrinted>
  <dcterms:created xsi:type="dcterms:W3CDTF">2021-07-16T10:00:00Z</dcterms:created>
  <dcterms:modified xsi:type="dcterms:W3CDTF">2021-11-10T13:20:00Z</dcterms:modified>
</cp:coreProperties>
</file>